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76C8" w:rsidRDefault="00C20572">
      <w:pPr>
        <w:widowControl w:val="0"/>
        <w:ind w:left="0" w:hanging="2"/>
        <w:jc w:val="center"/>
        <w:rPr>
          <w:rFonts w:ascii="Arial" w:eastAsia="Arial" w:hAnsi="Arial" w:cs="Arial"/>
        </w:rPr>
      </w:pPr>
      <w:r>
        <w:rPr>
          <w:rFonts w:ascii="Arial" w:eastAsia="Arial" w:hAnsi="Arial" w:cs="Arial"/>
          <w:b/>
        </w:rPr>
        <w:t>TAYLORVILLE SCHOOL DISTRICT ANNOUNCES REGISTRATION</w:t>
      </w:r>
    </w:p>
    <w:p w14:paraId="00000002" w14:textId="77777777" w:rsidR="00A676C8" w:rsidRDefault="00A676C8">
      <w:pPr>
        <w:widowControl w:val="0"/>
        <w:ind w:left="0" w:hanging="2"/>
        <w:rPr>
          <w:rFonts w:ascii="Arial" w:eastAsia="Arial" w:hAnsi="Arial" w:cs="Arial"/>
        </w:rPr>
      </w:pPr>
    </w:p>
    <w:p w14:paraId="00000003" w14:textId="77777777" w:rsidR="00A676C8" w:rsidRDefault="00C20572">
      <w:pPr>
        <w:widowControl w:val="0"/>
        <w:ind w:left="0" w:hanging="2"/>
        <w:rPr>
          <w:rFonts w:ascii="Arial" w:eastAsia="Arial" w:hAnsi="Arial" w:cs="Arial"/>
        </w:rPr>
      </w:pPr>
      <w:r>
        <w:rPr>
          <w:rFonts w:ascii="Arial" w:eastAsia="Arial" w:hAnsi="Arial" w:cs="Arial"/>
        </w:rPr>
        <w:t>TAYLORVILLE –Taylorville Community Unit Schools has announced the details for the 2021-22 school registration.</w:t>
      </w:r>
    </w:p>
    <w:p w14:paraId="00000004" w14:textId="77777777" w:rsidR="00A676C8" w:rsidRDefault="00A676C8">
      <w:pPr>
        <w:widowControl w:val="0"/>
        <w:ind w:left="0" w:hanging="2"/>
        <w:rPr>
          <w:rFonts w:ascii="Arial" w:eastAsia="Arial" w:hAnsi="Arial" w:cs="Arial"/>
        </w:rPr>
      </w:pPr>
    </w:p>
    <w:p w14:paraId="00000005" w14:textId="06970E62" w:rsidR="00A676C8" w:rsidRDefault="00C20572">
      <w:pPr>
        <w:widowControl w:val="0"/>
        <w:ind w:left="0" w:right="-90" w:hanging="2"/>
        <w:rPr>
          <w:rFonts w:ascii="Arial" w:eastAsia="Arial" w:hAnsi="Arial" w:cs="Arial"/>
          <w:u w:val="single"/>
        </w:rPr>
      </w:pPr>
      <w:bookmarkStart w:id="0" w:name="_heading=h.gjdgxs" w:colFirst="0" w:colLast="0"/>
      <w:bookmarkEnd w:id="0"/>
      <w:r>
        <w:rPr>
          <w:rFonts w:ascii="Arial" w:eastAsia="Arial" w:hAnsi="Arial" w:cs="Arial"/>
          <w:b/>
          <w:u w:val="single"/>
        </w:rPr>
        <w:t xml:space="preserve">Registration for Returning Students </w:t>
      </w:r>
      <w:r w:rsidR="00745008">
        <w:rPr>
          <w:rFonts w:ascii="Arial" w:eastAsia="Arial" w:hAnsi="Arial" w:cs="Arial"/>
          <w:b/>
          <w:u w:val="single"/>
        </w:rPr>
        <w:t>-</w:t>
      </w:r>
      <w:r w:rsidR="00745008">
        <w:rPr>
          <w:rFonts w:ascii="Arial" w:eastAsia="Arial" w:hAnsi="Arial" w:cs="Arial"/>
        </w:rPr>
        <w:t xml:space="preserve"> online</w:t>
      </w:r>
      <w:r>
        <w:rPr>
          <w:rFonts w:ascii="Arial" w:eastAsia="Arial" w:hAnsi="Arial" w:cs="Arial"/>
        </w:rPr>
        <w:t xml:space="preserve"> registration starts Friday, July 16, 2021.  The primary guardian should log in to the district’s Skyward Family Access page at </w:t>
      </w:r>
      <w:hyperlink r:id="rId8">
        <w:r>
          <w:rPr>
            <w:rFonts w:ascii="Arial" w:eastAsia="Arial" w:hAnsi="Arial" w:cs="Arial"/>
            <w:color w:val="0000FF"/>
            <w:u w:val="single"/>
          </w:rPr>
          <w:t>www.tcusd3.org</w:t>
        </w:r>
      </w:hyperlink>
      <w:r>
        <w:rPr>
          <w:rFonts w:ascii="Arial" w:eastAsia="Arial" w:hAnsi="Arial" w:cs="Arial"/>
        </w:rPr>
        <w:t xml:space="preserve">.  Parents or guardians needing a </w:t>
      </w:r>
      <w:proofErr w:type="gramStart"/>
      <w:r>
        <w:rPr>
          <w:rFonts w:ascii="Arial" w:eastAsia="Arial" w:hAnsi="Arial" w:cs="Arial"/>
        </w:rPr>
        <w:t>log-in</w:t>
      </w:r>
      <w:proofErr w:type="gramEnd"/>
      <w:r>
        <w:rPr>
          <w:rFonts w:ascii="Arial" w:eastAsia="Arial" w:hAnsi="Arial" w:cs="Arial"/>
        </w:rPr>
        <w:t xml:space="preserve"> ID and password may call their school to obtain this information.  On August 5 from 11:00 a.m. – 7:00 p.m. and August 6 from 8:00 a.m. – 3:00 </w:t>
      </w:r>
      <w:proofErr w:type="gramStart"/>
      <w:r>
        <w:rPr>
          <w:rFonts w:ascii="Arial" w:eastAsia="Arial" w:hAnsi="Arial" w:cs="Arial"/>
        </w:rPr>
        <w:t>p.m.</w:t>
      </w:r>
      <w:proofErr w:type="gramEnd"/>
      <w:r>
        <w:rPr>
          <w:rFonts w:ascii="Arial" w:eastAsia="Arial" w:hAnsi="Arial" w:cs="Arial"/>
        </w:rPr>
        <w:t xml:space="preserve"> the schools will be open for registration for those parents who were unable to complete the process online. Assistance will be available for those with no computer experience.  </w:t>
      </w:r>
      <w:r>
        <w:rPr>
          <w:rFonts w:ascii="Arial" w:eastAsia="Arial" w:hAnsi="Arial" w:cs="Arial"/>
          <w:u w:val="single"/>
        </w:rPr>
        <w:t>There will be no paper registration for returning students.</w:t>
      </w:r>
    </w:p>
    <w:p w14:paraId="00000006" w14:textId="77777777" w:rsidR="00A676C8" w:rsidRDefault="00A676C8">
      <w:pPr>
        <w:widowControl w:val="0"/>
        <w:ind w:left="0" w:right="-90" w:hanging="2"/>
        <w:rPr>
          <w:rFonts w:ascii="Arial" w:eastAsia="Arial" w:hAnsi="Arial" w:cs="Arial"/>
        </w:rPr>
      </w:pPr>
      <w:bookmarkStart w:id="1" w:name="_heading=h.sz7zvayoatzd" w:colFirst="0" w:colLast="0"/>
      <w:bookmarkEnd w:id="1"/>
    </w:p>
    <w:p w14:paraId="00000007" w14:textId="77777777" w:rsidR="00A676C8" w:rsidRDefault="00A676C8">
      <w:pPr>
        <w:widowControl w:val="0"/>
        <w:ind w:left="0" w:hanging="2"/>
        <w:rPr>
          <w:rFonts w:ascii="Arial" w:eastAsia="Arial" w:hAnsi="Arial" w:cs="Arial"/>
        </w:rPr>
      </w:pPr>
    </w:p>
    <w:p w14:paraId="00000008" w14:textId="77777777" w:rsidR="00A676C8" w:rsidRDefault="00C20572">
      <w:pPr>
        <w:widowControl w:val="0"/>
        <w:ind w:left="0" w:hanging="2"/>
        <w:rPr>
          <w:rFonts w:ascii="Arial" w:eastAsia="Arial" w:hAnsi="Arial" w:cs="Arial"/>
        </w:rPr>
      </w:pPr>
      <w:r>
        <w:rPr>
          <w:rFonts w:ascii="Arial" w:eastAsia="Arial" w:hAnsi="Arial" w:cs="Arial"/>
        </w:rPr>
        <w:t xml:space="preserve">Health, dental, and vision exam forms and elementary and junior high supply lists are available on the district website at </w:t>
      </w:r>
      <w:hyperlink r:id="rId9">
        <w:r>
          <w:rPr>
            <w:rFonts w:ascii="Arial" w:eastAsia="Arial" w:hAnsi="Arial" w:cs="Arial"/>
            <w:color w:val="0000FF"/>
            <w:u w:val="single"/>
          </w:rPr>
          <w:t>www.tcusd3.org</w:t>
        </w:r>
      </w:hyperlink>
      <w:r>
        <w:rPr>
          <w:rFonts w:ascii="Arial" w:eastAsia="Arial" w:hAnsi="Arial" w:cs="Arial"/>
        </w:rPr>
        <w:t xml:space="preserve"> on the registration page.  </w:t>
      </w:r>
    </w:p>
    <w:p w14:paraId="00000009" w14:textId="77777777" w:rsidR="00A676C8" w:rsidRDefault="00A676C8">
      <w:pPr>
        <w:widowControl w:val="0"/>
        <w:ind w:left="0" w:hanging="2"/>
        <w:rPr>
          <w:rFonts w:ascii="Arial" w:eastAsia="Arial" w:hAnsi="Arial" w:cs="Arial"/>
        </w:rPr>
      </w:pPr>
    </w:p>
    <w:p w14:paraId="0000000A" w14:textId="77777777" w:rsidR="00A676C8" w:rsidRDefault="00C20572">
      <w:pPr>
        <w:widowControl w:val="0"/>
        <w:ind w:left="0" w:hanging="2"/>
        <w:rPr>
          <w:rFonts w:ascii="Arial" w:eastAsia="Arial" w:hAnsi="Arial" w:cs="Arial"/>
        </w:rPr>
      </w:pPr>
      <w:r>
        <w:rPr>
          <w:rFonts w:ascii="Arial" w:eastAsia="Arial" w:hAnsi="Arial" w:cs="Arial"/>
        </w:rPr>
        <w:t xml:space="preserve">If you complete the online registration and pay student fees with a credit card, you do not need to do anything else; your child </w:t>
      </w:r>
      <w:proofErr w:type="gramStart"/>
      <w:r>
        <w:rPr>
          <w:rFonts w:ascii="Arial" w:eastAsia="Arial" w:hAnsi="Arial" w:cs="Arial"/>
        </w:rPr>
        <w:t>is registered</w:t>
      </w:r>
      <w:proofErr w:type="gramEnd"/>
      <w:r>
        <w:rPr>
          <w:rFonts w:ascii="Arial" w:eastAsia="Arial" w:hAnsi="Arial" w:cs="Arial"/>
        </w:rPr>
        <w:t xml:space="preserve"> for school. All discipline code handbooks are available on the district website and the high school student handbook </w:t>
      </w:r>
      <w:proofErr w:type="gramStart"/>
      <w:r>
        <w:rPr>
          <w:rFonts w:ascii="Arial" w:eastAsia="Arial" w:hAnsi="Arial" w:cs="Arial"/>
        </w:rPr>
        <w:t>will also</w:t>
      </w:r>
      <w:proofErr w:type="gramEnd"/>
      <w:r>
        <w:rPr>
          <w:rFonts w:ascii="Arial" w:eastAsia="Arial" w:hAnsi="Arial" w:cs="Arial"/>
        </w:rPr>
        <w:t xml:space="preserve"> be on the district website.  </w:t>
      </w:r>
    </w:p>
    <w:p w14:paraId="0000000B" w14:textId="77777777" w:rsidR="00A676C8" w:rsidRDefault="00A676C8">
      <w:pPr>
        <w:widowControl w:val="0"/>
        <w:ind w:left="0" w:hanging="2"/>
        <w:rPr>
          <w:rFonts w:ascii="Arial" w:eastAsia="Arial" w:hAnsi="Arial" w:cs="Arial"/>
        </w:rPr>
      </w:pPr>
    </w:p>
    <w:p w14:paraId="0000000C" w14:textId="77777777" w:rsidR="00A676C8" w:rsidRDefault="00C20572">
      <w:pPr>
        <w:widowControl w:val="0"/>
        <w:ind w:left="0" w:hanging="2"/>
        <w:rPr>
          <w:rFonts w:ascii="Arial" w:eastAsia="Arial" w:hAnsi="Arial" w:cs="Arial"/>
        </w:rPr>
      </w:pPr>
      <w:r>
        <w:rPr>
          <w:rFonts w:ascii="Arial" w:eastAsia="Arial" w:hAnsi="Arial" w:cs="Arial"/>
        </w:rPr>
        <w:t xml:space="preserve">Once again, the District will be using </w:t>
      </w:r>
      <w:proofErr w:type="spellStart"/>
      <w:r>
        <w:rPr>
          <w:rFonts w:ascii="Arial" w:eastAsia="Arial" w:hAnsi="Arial" w:cs="Arial"/>
        </w:rPr>
        <w:t>Skyward’s</w:t>
      </w:r>
      <w:proofErr w:type="spellEnd"/>
      <w:r>
        <w:rPr>
          <w:rFonts w:ascii="Arial" w:eastAsia="Arial" w:hAnsi="Arial" w:cs="Arial"/>
        </w:rPr>
        <w:t xml:space="preserve"> Fee Management System.  Parents will be able to see their child’s fees, and pay online by MasterCard or Visa.  This system integrates directly with the </w:t>
      </w:r>
      <w:proofErr w:type="spellStart"/>
      <w:r>
        <w:rPr>
          <w:rFonts w:ascii="Arial" w:eastAsia="Arial" w:hAnsi="Arial" w:cs="Arial"/>
        </w:rPr>
        <w:t>RevTrak</w:t>
      </w:r>
      <w:proofErr w:type="spellEnd"/>
      <w:r>
        <w:rPr>
          <w:rFonts w:ascii="Arial" w:eastAsia="Arial" w:hAnsi="Arial" w:cs="Arial"/>
        </w:rPr>
        <w:t xml:space="preserve"> system that is already in place.  Skyward and </w:t>
      </w:r>
      <w:proofErr w:type="spellStart"/>
      <w:r>
        <w:rPr>
          <w:rFonts w:ascii="Arial" w:eastAsia="Arial" w:hAnsi="Arial" w:cs="Arial"/>
        </w:rPr>
        <w:t>RevTrak</w:t>
      </w:r>
      <w:proofErr w:type="spellEnd"/>
      <w:r>
        <w:rPr>
          <w:rFonts w:ascii="Arial" w:eastAsia="Arial" w:hAnsi="Arial" w:cs="Arial"/>
        </w:rPr>
        <w:t xml:space="preserve"> are secure, user-friendly websites. If you wish to pay your fees with cash or a check, you will need to contact your child’s school to schedule an appointment to pay the fees or mail the payment to your child’s school at the address below to finish the registration process.</w:t>
      </w:r>
    </w:p>
    <w:p w14:paraId="0000000D" w14:textId="77777777" w:rsidR="00A676C8" w:rsidRDefault="00A676C8">
      <w:pPr>
        <w:widowControl w:val="0"/>
        <w:ind w:left="0" w:hanging="2"/>
        <w:rPr>
          <w:rFonts w:ascii="Arial" w:eastAsia="Arial" w:hAnsi="Arial" w:cs="Arial"/>
        </w:rPr>
      </w:pPr>
    </w:p>
    <w:p w14:paraId="0000000E" w14:textId="77777777" w:rsidR="00A676C8" w:rsidRDefault="00C20572">
      <w:pPr>
        <w:widowControl w:val="0"/>
        <w:ind w:left="0" w:hanging="2"/>
        <w:rPr>
          <w:rFonts w:ascii="Arial" w:eastAsia="Arial" w:hAnsi="Arial" w:cs="Arial"/>
        </w:rPr>
      </w:pPr>
      <w:r>
        <w:rPr>
          <w:rFonts w:ascii="Arial" w:eastAsia="Arial" w:hAnsi="Arial" w:cs="Arial"/>
        </w:rPr>
        <w:t>North Elementary</w:t>
      </w:r>
      <w:r>
        <w:rPr>
          <w:rFonts w:ascii="Arial" w:eastAsia="Arial" w:hAnsi="Arial" w:cs="Arial"/>
        </w:rPr>
        <w:tab/>
        <w:t xml:space="preserve">   Memorial Elementary</w:t>
      </w:r>
      <w:r>
        <w:rPr>
          <w:rFonts w:ascii="Arial" w:eastAsia="Arial" w:hAnsi="Arial" w:cs="Arial"/>
        </w:rPr>
        <w:tab/>
        <w:t xml:space="preserve">         Jr. High School</w:t>
      </w:r>
      <w:r>
        <w:rPr>
          <w:rFonts w:ascii="Arial" w:eastAsia="Arial" w:hAnsi="Arial" w:cs="Arial"/>
        </w:rPr>
        <w:tab/>
      </w:r>
      <w:r>
        <w:rPr>
          <w:rFonts w:ascii="Arial" w:eastAsia="Arial" w:hAnsi="Arial" w:cs="Arial"/>
        </w:rPr>
        <w:tab/>
        <w:t>High School</w:t>
      </w:r>
    </w:p>
    <w:p w14:paraId="0000000F" w14:textId="77777777" w:rsidR="00A676C8" w:rsidRDefault="00C20572">
      <w:pPr>
        <w:widowControl w:val="0"/>
        <w:ind w:left="0" w:hanging="2"/>
        <w:rPr>
          <w:rFonts w:ascii="Arial" w:eastAsia="Arial" w:hAnsi="Arial" w:cs="Arial"/>
        </w:rPr>
      </w:pPr>
      <w:r>
        <w:rPr>
          <w:rFonts w:ascii="Arial" w:eastAsia="Arial" w:hAnsi="Arial" w:cs="Arial"/>
        </w:rPr>
        <w:t>805 N. Cherokee</w:t>
      </w:r>
      <w:r>
        <w:rPr>
          <w:rFonts w:ascii="Arial" w:eastAsia="Arial" w:hAnsi="Arial" w:cs="Arial"/>
        </w:rPr>
        <w:tab/>
        <w:t xml:space="preserve">   101 East Adams</w:t>
      </w:r>
      <w:r>
        <w:rPr>
          <w:rFonts w:ascii="Arial" w:eastAsia="Arial" w:hAnsi="Arial" w:cs="Arial"/>
        </w:rPr>
        <w:tab/>
        <w:t xml:space="preserve">         120 East Bidwell</w:t>
      </w:r>
      <w:r>
        <w:rPr>
          <w:rFonts w:ascii="Arial" w:eastAsia="Arial" w:hAnsi="Arial" w:cs="Arial"/>
        </w:rPr>
        <w:tab/>
        <w:t xml:space="preserve">             815 Springfield Rd.</w:t>
      </w:r>
    </w:p>
    <w:p w14:paraId="00000010" w14:textId="77777777" w:rsidR="00A676C8" w:rsidRDefault="00C20572">
      <w:pPr>
        <w:widowControl w:val="0"/>
        <w:ind w:left="0" w:hanging="2"/>
        <w:rPr>
          <w:rFonts w:ascii="Arial" w:eastAsia="Arial" w:hAnsi="Arial" w:cs="Arial"/>
        </w:rPr>
      </w:pPr>
      <w:r>
        <w:rPr>
          <w:rFonts w:ascii="Arial" w:eastAsia="Arial" w:hAnsi="Arial" w:cs="Arial"/>
        </w:rPr>
        <w:t>Taylorville, IL 62568</w:t>
      </w:r>
      <w:r>
        <w:rPr>
          <w:rFonts w:ascii="Arial" w:eastAsia="Arial" w:hAnsi="Arial" w:cs="Arial"/>
        </w:rPr>
        <w:tab/>
        <w:t xml:space="preserve">   Taylorville, IL 62568</w:t>
      </w:r>
      <w:r>
        <w:rPr>
          <w:rFonts w:ascii="Arial" w:eastAsia="Arial" w:hAnsi="Arial" w:cs="Arial"/>
        </w:rPr>
        <w:tab/>
        <w:t xml:space="preserve">         Taylorville, IL 62568           Taylorville, IL 62568</w:t>
      </w:r>
    </w:p>
    <w:p w14:paraId="00000011" w14:textId="77777777" w:rsidR="00A676C8" w:rsidRDefault="00A676C8">
      <w:pPr>
        <w:widowControl w:val="0"/>
        <w:ind w:left="0" w:hanging="2"/>
        <w:rPr>
          <w:rFonts w:ascii="Arial" w:eastAsia="Arial" w:hAnsi="Arial" w:cs="Arial"/>
        </w:rPr>
      </w:pPr>
    </w:p>
    <w:p w14:paraId="00000012" w14:textId="77777777" w:rsidR="00A676C8" w:rsidRDefault="00C20572">
      <w:pPr>
        <w:widowControl w:val="0"/>
        <w:ind w:left="0" w:hanging="2"/>
        <w:rPr>
          <w:rFonts w:ascii="Arial" w:eastAsia="Arial" w:hAnsi="Arial" w:cs="Arial"/>
        </w:rPr>
      </w:pPr>
      <w:r>
        <w:rPr>
          <w:rFonts w:ascii="Arial" w:eastAsia="Arial" w:hAnsi="Arial" w:cs="Arial"/>
          <w:b/>
          <w:u w:val="single"/>
        </w:rPr>
        <w:t>Registration for New Students and Kindergarten Students</w:t>
      </w:r>
      <w:r>
        <w:rPr>
          <w:rFonts w:ascii="Arial" w:eastAsia="Arial" w:hAnsi="Arial" w:cs="Arial"/>
          <w:b/>
        </w:rPr>
        <w:t xml:space="preserve"> – </w:t>
      </w:r>
      <w:r>
        <w:rPr>
          <w:rFonts w:ascii="Arial" w:eastAsia="Arial" w:hAnsi="Arial" w:cs="Arial"/>
        </w:rPr>
        <w:t xml:space="preserve">contact your child’s school to schedule an appointment to </w:t>
      </w:r>
      <w:proofErr w:type="gramStart"/>
      <w:r>
        <w:rPr>
          <w:rFonts w:ascii="Arial" w:eastAsia="Arial" w:hAnsi="Arial" w:cs="Arial"/>
        </w:rPr>
        <w:t>get</w:t>
      </w:r>
      <w:proofErr w:type="gramEnd"/>
      <w:r>
        <w:rPr>
          <w:rFonts w:ascii="Arial" w:eastAsia="Arial" w:hAnsi="Arial" w:cs="Arial"/>
        </w:rPr>
        <w:t xml:space="preserve"> registered. Families new to the district should be prepared to show two forms of proof of address, such as a driver’s license, utility bill, mortgage/lease document, or bank statement.</w:t>
      </w:r>
    </w:p>
    <w:p w14:paraId="00000013" w14:textId="77777777" w:rsidR="00A676C8" w:rsidRDefault="00A676C8">
      <w:pPr>
        <w:widowControl w:val="0"/>
        <w:ind w:left="0" w:hanging="2"/>
        <w:rPr>
          <w:rFonts w:ascii="Arial" w:eastAsia="Arial" w:hAnsi="Arial" w:cs="Arial"/>
        </w:rPr>
      </w:pPr>
    </w:p>
    <w:p w14:paraId="00000014" w14:textId="77777777" w:rsidR="00A676C8" w:rsidRDefault="00C20572">
      <w:pPr>
        <w:widowControl w:val="0"/>
        <w:ind w:left="0" w:hanging="2"/>
        <w:rPr>
          <w:rFonts w:ascii="Arial" w:eastAsia="Arial" w:hAnsi="Arial" w:cs="Arial"/>
        </w:rPr>
      </w:pPr>
      <w:r>
        <w:rPr>
          <w:rFonts w:ascii="Arial" w:eastAsia="Arial" w:hAnsi="Arial" w:cs="Arial"/>
        </w:rPr>
        <w:t>North Elementary (Grades K-2) – (217) 824-3315</w:t>
      </w:r>
    </w:p>
    <w:p w14:paraId="00000015" w14:textId="77777777" w:rsidR="00A676C8" w:rsidRDefault="00C20572">
      <w:pPr>
        <w:widowControl w:val="0"/>
        <w:ind w:left="0" w:hanging="2"/>
        <w:rPr>
          <w:rFonts w:ascii="Arial" w:eastAsia="Arial" w:hAnsi="Arial" w:cs="Arial"/>
        </w:rPr>
      </w:pPr>
      <w:r>
        <w:rPr>
          <w:rFonts w:ascii="Arial" w:eastAsia="Arial" w:hAnsi="Arial" w:cs="Arial"/>
        </w:rPr>
        <w:t>Memorial Elementary (Grades 3-4) – (217) 287-7929</w:t>
      </w:r>
    </w:p>
    <w:p w14:paraId="00000016" w14:textId="77777777" w:rsidR="00A676C8" w:rsidRDefault="00C20572">
      <w:pPr>
        <w:widowControl w:val="0"/>
        <w:ind w:left="0" w:hanging="2"/>
        <w:rPr>
          <w:rFonts w:ascii="Arial" w:eastAsia="Arial" w:hAnsi="Arial" w:cs="Arial"/>
        </w:rPr>
      </w:pPr>
      <w:r>
        <w:rPr>
          <w:rFonts w:ascii="Arial" w:eastAsia="Arial" w:hAnsi="Arial" w:cs="Arial"/>
        </w:rPr>
        <w:t>Jr. High School (Grades 5-8) – (217) 824-4924</w:t>
      </w:r>
    </w:p>
    <w:p w14:paraId="00000017" w14:textId="77777777" w:rsidR="00A676C8" w:rsidRDefault="00C20572">
      <w:pPr>
        <w:widowControl w:val="0"/>
        <w:ind w:left="0" w:hanging="2"/>
        <w:rPr>
          <w:rFonts w:ascii="Arial" w:eastAsia="Arial" w:hAnsi="Arial" w:cs="Arial"/>
        </w:rPr>
      </w:pPr>
      <w:r>
        <w:rPr>
          <w:rFonts w:ascii="Arial" w:eastAsia="Arial" w:hAnsi="Arial" w:cs="Arial"/>
        </w:rPr>
        <w:t>High School (Grades 9-12) – (217) 824-2268</w:t>
      </w:r>
    </w:p>
    <w:p w14:paraId="00000018" w14:textId="77777777" w:rsidR="00A676C8" w:rsidRDefault="00A676C8">
      <w:pPr>
        <w:widowControl w:val="0"/>
        <w:ind w:left="0" w:hanging="2"/>
        <w:rPr>
          <w:rFonts w:ascii="Arial" w:eastAsia="Arial" w:hAnsi="Arial" w:cs="Arial"/>
        </w:rPr>
      </w:pPr>
    </w:p>
    <w:p w14:paraId="00000019" w14:textId="77777777" w:rsidR="00A676C8" w:rsidRDefault="00C20572">
      <w:pPr>
        <w:widowControl w:val="0"/>
        <w:ind w:left="0" w:hanging="2"/>
        <w:rPr>
          <w:rFonts w:ascii="Arial" w:eastAsia="Arial" w:hAnsi="Arial" w:cs="Arial"/>
        </w:rPr>
      </w:pPr>
      <w:r>
        <w:rPr>
          <w:rFonts w:ascii="Arial" w:eastAsia="Arial" w:hAnsi="Arial" w:cs="Arial"/>
          <w:u w:val="single"/>
        </w:rPr>
        <w:t>Elementary Registration Fees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Jr High Registration Fees</w:t>
      </w:r>
    </w:p>
    <w:p w14:paraId="0000001A" w14:textId="77777777" w:rsidR="00A676C8" w:rsidRDefault="00C20572">
      <w:pPr>
        <w:widowControl w:val="0"/>
        <w:ind w:left="0" w:hanging="2"/>
        <w:rPr>
          <w:rFonts w:ascii="Arial" w:eastAsia="Arial" w:hAnsi="Arial" w:cs="Arial"/>
        </w:rPr>
      </w:pPr>
      <w:r>
        <w:rPr>
          <w:rFonts w:ascii="Arial" w:eastAsia="Arial" w:hAnsi="Arial" w:cs="Arial"/>
        </w:rPr>
        <w:t>Kindergarten – 2 - $70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Grades 5-8 - $100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1B" w14:textId="2A25BF81" w:rsidR="00A676C8" w:rsidRDefault="00FE7507">
      <w:pPr>
        <w:widowControl w:val="0"/>
        <w:ind w:left="0" w:hanging="2"/>
        <w:rPr>
          <w:rFonts w:ascii="Arial" w:eastAsia="Arial" w:hAnsi="Arial" w:cs="Arial"/>
        </w:rPr>
      </w:pPr>
      <w:r>
        <w:rPr>
          <w:rFonts w:ascii="Arial" w:eastAsia="Arial" w:hAnsi="Arial" w:cs="Arial"/>
        </w:rPr>
        <w:t>Grades 3-4 - $100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0572">
        <w:rPr>
          <w:rFonts w:ascii="Arial" w:eastAsia="Arial" w:hAnsi="Arial" w:cs="Arial"/>
        </w:rPr>
        <w:t>Chromebooks - Included in Registration fee.</w:t>
      </w:r>
    </w:p>
    <w:p w14:paraId="0000001C" w14:textId="512EE2BA" w:rsidR="00A676C8" w:rsidRDefault="006170B2">
      <w:pPr>
        <w:widowControl w:val="0"/>
        <w:ind w:left="0" w:hanging="2"/>
        <w:rPr>
          <w:rFonts w:ascii="Arial" w:eastAsia="Arial" w:hAnsi="Arial" w:cs="Arial"/>
        </w:rPr>
      </w:pPr>
      <w:r>
        <w:rPr>
          <w:rFonts w:ascii="Arial" w:eastAsia="Arial" w:hAnsi="Arial" w:cs="Arial"/>
        </w:rPr>
        <w:t xml:space="preserve">Technology </w:t>
      </w:r>
      <w:r w:rsidR="00C20572">
        <w:rPr>
          <w:rFonts w:ascii="Arial" w:eastAsia="Arial" w:hAnsi="Arial" w:cs="Arial"/>
        </w:rPr>
        <w:t>- Included in Registration fee.</w:t>
      </w:r>
      <w:r w:rsidR="00C20572">
        <w:rPr>
          <w:rFonts w:ascii="Arial" w:eastAsia="Arial" w:hAnsi="Arial" w:cs="Arial"/>
        </w:rPr>
        <w:tab/>
      </w:r>
      <w:r w:rsidR="00C20572">
        <w:rPr>
          <w:rFonts w:ascii="Arial" w:eastAsia="Arial" w:hAnsi="Arial" w:cs="Arial"/>
        </w:rPr>
        <w:tab/>
      </w:r>
      <w:r w:rsidR="00C20572">
        <w:rPr>
          <w:rFonts w:ascii="Arial" w:eastAsia="Arial" w:hAnsi="Arial" w:cs="Arial"/>
          <w:u w:val="single"/>
        </w:rPr>
        <w:t>Exception</w:t>
      </w:r>
      <w:r w:rsidR="00C20572">
        <w:rPr>
          <w:rFonts w:ascii="Arial" w:eastAsia="Arial" w:hAnsi="Arial" w:cs="Arial"/>
        </w:rPr>
        <w:t xml:space="preserve"> – students that qualify for free or</w:t>
      </w:r>
      <w:r w:rsidR="00C20572">
        <w:rPr>
          <w:rFonts w:ascii="Arial" w:eastAsia="Arial" w:hAnsi="Arial" w:cs="Arial"/>
        </w:rPr>
        <w:tab/>
      </w:r>
    </w:p>
    <w:p w14:paraId="0000001D" w14:textId="42DCB7D9" w:rsidR="00A676C8" w:rsidRDefault="006170B2">
      <w:pPr>
        <w:widowControl w:val="0"/>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0572">
        <w:rPr>
          <w:rFonts w:ascii="Arial" w:eastAsia="Arial" w:hAnsi="Arial" w:cs="Arial"/>
        </w:rPr>
        <w:tab/>
      </w:r>
      <w:r w:rsidR="00C20572">
        <w:rPr>
          <w:rFonts w:ascii="Arial" w:eastAsia="Arial" w:hAnsi="Arial" w:cs="Arial"/>
        </w:rPr>
        <w:tab/>
      </w:r>
      <w:proofErr w:type="gramStart"/>
      <w:r w:rsidR="00C20572">
        <w:rPr>
          <w:rFonts w:ascii="Arial" w:eastAsia="Arial" w:hAnsi="Arial" w:cs="Arial"/>
        </w:rPr>
        <w:t>reduced</w:t>
      </w:r>
      <w:proofErr w:type="gramEnd"/>
      <w:r w:rsidR="00C20572">
        <w:rPr>
          <w:rFonts w:ascii="Arial" w:eastAsia="Arial" w:hAnsi="Arial" w:cs="Arial"/>
        </w:rPr>
        <w:t xml:space="preserve"> lunch must pay a reduced fee of $50</w:t>
      </w:r>
    </w:p>
    <w:p w14:paraId="0000001E" w14:textId="38D93AF9" w:rsidR="00A676C8" w:rsidRDefault="006170B2">
      <w:pPr>
        <w:widowControl w:val="0"/>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0572">
        <w:rPr>
          <w:rFonts w:ascii="Arial" w:eastAsia="Arial" w:hAnsi="Arial" w:cs="Arial"/>
        </w:rPr>
        <w:tab/>
      </w:r>
      <w:r w:rsidR="00C20572">
        <w:rPr>
          <w:rFonts w:ascii="Arial" w:eastAsia="Arial" w:hAnsi="Arial" w:cs="Arial"/>
        </w:rPr>
        <w:tab/>
      </w:r>
      <w:proofErr w:type="gramStart"/>
      <w:r w:rsidR="00C20572">
        <w:rPr>
          <w:rFonts w:ascii="Arial" w:eastAsia="Arial" w:hAnsi="Arial" w:cs="Arial"/>
        </w:rPr>
        <w:t>for</w:t>
      </w:r>
      <w:proofErr w:type="gramEnd"/>
      <w:r w:rsidR="00C20572">
        <w:rPr>
          <w:rFonts w:ascii="Arial" w:eastAsia="Arial" w:hAnsi="Arial" w:cs="Arial"/>
        </w:rPr>
        <w:t xml:space="preserve"> Chromebook use if taken home. If you do</w:t>
      </w:r>
      <w:r w:rsidR="00C20572">
        <w:rPr>
          <w:rFonts w:ascii="Arial" w:eastAsia="Arial" w:hAnsi="Arial" w:cs="Arial"/>
        </w:rPr>
        <w:tab/>
      </w:r>
    </w:p>
    <w:p w14:paraId="0000001F" w14:textId="1FB71294" w:rsidR="00A676C8" w:rsidRDefault="006170B2">
      <w:pPr>
        <w:widowControl w:val="0"/>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0572">
        <w:rPr>
          <w:rFonts w:ascii="Arial" w:eastAsia="Arial" w:hAnsi="Arial" w:cs="Arial"/>
        </w:rPr>
        <w:tab/>
      </w:r>
      <w:r w:rsidR="00C20572">
        <w:rPr>
          <w:rFonts w:ascii="Arial" w:eastAsia="Arial" w:hAnsi="Arial" w:cs="Arial"/>
        </w:rPr>
        <w:tab/>
      </w:r>
      <w:proofErr w:type="gramStart"/>
      <w:r w:rsidR="00C20572">
        <w:rPr>
          <w:rFonts w:ascii="Arial" w:eastAsia="Arial" w:hAnsi="Arial" w:cs="Arial"/>
        </w:rPr>
        <w:t>not</w:t>
      </w:r>
      <w:proofErr w:type="gramEnd"/>
      <w:r w:rsidR="00C20572">
        <w:rPr>
          <w:rFonts w:ascii="Arial" w:eastAsia="Arial" w:hAnsi="Arial" w:cs="Arial"/>
        </w:rPr>
        <w:t xml:space="preserve"> pay the $50 fee, your child will have a loaner</w:t>
      </w:r>
    </w:p>
    <w:p w14:paraId="00000020" w14:textId="1841639C" w:rsidR="00A676C8" w:rsidRDefault="006170B2">
      <w:pPr>
        <w:widowControl w:val="0"/>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0572">
        <w:rPr>
          <w:rFonts w:ascii="Arial" w:eastAsia="Arial" w:hAnsi="Arial" w:cs="Arial"/>
        </w:rPr>
        <w:tab/>
      </w:r>
      <w:r w:rsidR="00C20572">
        <w:rPr>
          <w:rFonts w:ascii="Arial" w:eastAsia="Arial" w:hAnsi="Arial" w:cs="Arial"/>
        </w:rPr>
        <w:tab/>
      </w:r>
      <w:proofErr w:type="gramStart"/>
      <w:r w:rsidR="00C20572">
        <w:rPr>
          <w:rFonts w:ascii="Arial" w:eastAsia="Arial" w:hAnsi="Arial" w:cs="Arial"/>
        </w:rPr>
        <w:t>that</w:t>
      </w:r>
      <w:proofErr w:type="gramEnd"/>
      <w:r w:rsidR="00C20572">
        <w:rPr>
          <w:rFonts w:ascii="Arial" w:eastAsia="Arial" w:hAnsi="Arial" w:cs="Arial"/>
        </w:rPr>
        <w:t xml:space="preserve"> can be used during the school year but it</w:t>
      </w:r>
    </w:p>
    <w:p w14:paraId="00000021" w14:textId="4D3D980B" w:rsidR="00A676C8" w:rsidRDefault="00C20572">
      <w:pPr>
        <w:widowControl w:val="0"/>
        <w:ind w:left="0" w:hanging="2"/>
        <w:rPr>
          <w:rFonts w:ascii="Arial" w:eastAsia="Arial" w:hAnsi="Arial" w:cs="Arial"/>
        </w:rPr>
      </w:pPr>
      <w:r>
        <w:rPr>
          <w:rFonts w:ascii="Arial" w:eastAsia="Arial" w:hAnsi="Arial" w:cs="Arial"/>
        </w:rPr>
        <w:t xml:space="preserve"> </w:t>
      </w:r>
      <w:r w:rsidR="006170B2">
        <w:rPr>
          <w:rFonts w:ascii="Arial" w:eastAsia="Arial" w:hAnsi="Arial" w:cs="Arial"/>
        </w:rPr>
        <w:tab/>
      </w:r>
      <w:r w:rsidR="006170B2">
        <w:rPr>
          <w:rFonts w:ascii="Arial" w:eastAsia="Arial" w:hAnsi="Arial" w:cs="Arial"/>
        </w:rPr>
        <w:tab/>
      </w:r>
      <w:r w:rsidR="006170B2">
        <w:rPr>
          <w:rFonts w:ascii="Arial" w:eastAsia="Arial" w:hAnsi="Arial" w:cs="Arial"/>
        </w:rPr>
        <w:tab/>
      </w:r>
      <w:r w:rsidR="006170B2">
        <w:rPr>
          <w:rFonts w:ascii="Arial" w:eastAsia="Arial" w:hAnsi="Arial" w:cs="Arial"/>
        </w:rPr>
        <w:tab/>
      </w:r>
      <w:r w:rsidR="006170B2">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must</w:t>
      </w:r>
      <w:proofErr w:type="gramEnd"/>
      <w:r>
        <w:rPr>
          <w:rFonts w:ascii="Arial" w:eastAsia="Arial" w:hAnsi="Arial" w:cs="Arial"/>
        </w:rPr>
        <w:t xml:space="preserve"> remain at school and can’t be taken home.</w:t>
      </w:r>
    </w:p>
    <w:p w14:paraId="00000022" w14:textId="2D779ECA" w:rsidR="00A676C8" w:rsidRDefault="00C20572" w:rsidP="006170B2">
      <w:pPr>
        <w:widowControl w:val="0"/>
        <w:ind w:leftChars="0" w:left="0" w:firstLineChars="0" w:firstLine="0"/>
        <w:rPr>
          <w:rFonts w:ascii="Arial" w:eastAsia="Arial" w:hAnsi="Arial" w:cs="Arial"/>
        </w:rPr>
      </w:pPr>
      <w:bookmarkStart w:id="2" w:name="_GoBack"/>
      <w:bookmarkEnd w:id="2"/>
      <w:r>
        <w:rPr>
          <w:rFonts w:ascii="Arial" w:eastAsia="Arial" w:hAnsi="Arial" w:cs="Arial"/>
        </w:rPr>
        <w:t>.</w:t>
      </w:r>
    </w:p>
    <w:p w14:paraId="00000023" w14:textId="77777777" w:rsidR="00A676C8" w:rsidRDefault="00C20572">
      <w:pPr>
        <w:widowControl w:val="0"/>
        <w:ind w:left="0" w:hanging="2"/>
        <w:rPr>
          <w:rFonts w:ascii="Arial" w:eastAsia="Arial" w:hAnsi="Arial" w:cs="Arial"/>
        </w:rPr>
      </w:pPr>
      <w:r>
        <w:rPr>
          <w:rFonts w:ascii="Arial" w:eastAsia="Arial" w:hAnsi="Arial" w:cs="Arial"/>
        </w:rPr>
        <w:tab/>
      </w:r>
    </w:p>
    <w:p w14:paraId="00000024" w14:textId="77777777" w:rsidR="00A676C8" w:rsidRDefault="00C20572">
      <w:pPr>
        <w:widowControl w:val="0"/>
        <w:ind w:left="0" w:hanging="2"/>
        <w:rPr>
          <w:rFonts w:ascii="Arial" w:eastAsia="Arial" w:hAnsi="Arial" w:cs="Arial"/>
          <w:u w:val="single"/>
        </w:rPr>
      </w:pPr>
      <w:r>
        <w:rPr>
          <w:rFonts w:ascii="Arial" w:eastAsia="Arial" w:hAnsi="Arial" w:cs="Arial"/>
          <w:u w:val="single"/>
        </w:rPr>
        <w:t>High School Registration Fees</w:t>
      </w:r>
    </w:p>
    <w:p w14:paraId="00000025" w14:textId="77777777" w:rsidR="00A676C8" w:rsidRDefault="00C20572">
      <w:pPr>
        <w:widowControl w:val="0"/>
        <w:ind w:left="0" w:hanging="2"/>
        <w:rPr>
          <w:rFonts w:ascii="Arial" w:eastAsia="Arial" w:hAnsi="Arial" w:cs="Arial"/>
        </w:rPr>
      </w:pPr>
      <w:r>
        <w:rPr>
          <w:rFonts w:ascii="Arial" w:eastAsia="Arial" w:hAnsi="Arial" w:cs="Arial"/>
        </w:rPr>
        <w:t>Freshman – Senior – Registration $100</w:t>
      </w:r>
    </w:p>
    <w:p w14:paraId="00000026" w14:textId="77777777" w:rsidR="00A676C8" w:rsidRDefault="00C20572">
      <w:pPr>
        <w:widowControl w:val="0"/>
        <w:ind w:left="0" w:hanging="2"/>
        <w:rPr>
          <w:rFonts w:ascii="Arial" w:eastAsia="Arial" w:hAnsi="Arial" w:cs="Arial"/>
        </w:rPr>
      </w:pPr>
      <w:r>
        <w:rPr>
          <w:rFonts w:ascii="Arial" w:eastAsia="Arial" w:hAnsi="Arial" w:cs="Arial"/>
        </w:rPr>
        <w:t xml:space="preserve">Chromebooks– included in the Registration fee. Exception – students that qualify </w:t>
      </w:r>
      <w:proofErr w:type="gramStart"/>
      <w:r>
        <w:rPr>
          <w:rFonts w:ascii="Arial" w:eastAsia="Arial" w:hAnsi="Arial" w:cs="Arial"/>
        </w:rPr>
        <w:t>for free</w:t>
      </w:r>
      <w:proofErr w:type="gramEnd"/>
      <w:r>
        <w:rPr>
          <w:rFonts w:ascii="Arial" w:eastAsia="Arial" w:hAnsi="Arial" w:cs="Arial"/>
        </w:rPr>
        <w:t xml:space="preserve"> or reduced lunch must pay a reduced fee of $50 for Chromebook use if taken home.  If you do not pay the $50 fee, your child will have a loaner that can be used during the school year but it must remain at school and </w:t>
      </w:r>
      <w:proofErr w:type="gramStart"/>
      <w:r>
        <w:rPr>
          <w:rFonts w:ascii="Arial" w:eastAsia="Arial" w:hAnsi="Arial" w:cs="Arial"/>
        </w:rPr>
        <w:lastRenderedPageBreak/>
        <w:t>can’t</w:t>
      </w:r>
      <w:proofErr w:type="gramEnd"/>
      <w:r>
        <w:rPr>
          <w:rFonts w:ascii="Arial" w:eastAsia="Arial" w:hAnsi="Arial" w:cs="Arial"/>
        </w:rPr>
        <w:t xml:space="preserve"> be taken home.  </w:t>
      </w:r>
    </w:p>
    <w:p w14:paraId="00000027" w14:textId="77777777" w:rsidR="00A676C8" w:rsidRDefault="00C20572">
      <w:pPr>
        <w:widowControl w:val="0"/>
        <w:ind w:left="0" w:hanging="2"/>
        <w:rPr>
          <w:rFonts w:ascii="Arial" w:eastAsia="Arial" w:hAnsi="Arial" w:cs="Arial"/>
        </w:rPr>
      </w:pPr>
      <w:r>
        <w:rPr>
          <w:rFonts w:ascii="Arial" w:eastAsia="Arial" w:hAnsi="Arial" w:cs="Arial"/>
        </w:rPr>
        <w:t xml:space="preserve">Athletic Participation - $150 (for students who </w:t>
      </w:r>
      <w:proofErr w:type="gramStart"/>
      <w:r>
        <w:rPr>
          <w:rFonts w:ascii="Arial" w:eastAsia="Arial" w:hAnsi="Arial" w:cs="Arial"/>
        </w:rPr>
        <w:t>are selected</w:t>
      </w:r>
      <w:proofErr w:type="gramEnd"/>
      <w:r>
        <w:rPr>
          <w:rFonts w:ascii="Arial" w:eastAsia="Arial" w:hAnsi="Arial" w:cs="Arial"/>
        </w:rPr>
        <w:t xml:space="preserve"> to a team)</w:t>
      </w:r>
    </w:p>
    <w:p w14:paraId="00000028" w14:textId="77777777" w:rsidR="00A676C8" w:rsidRDefault="00C20572">
      <w:pPr>
        <w:widowControl w:val="0"/>
        <w:ind w:left="0" w:hanging="2"/>
        <w:rPr>
          <w:rFonts w:ascii="Arial" w:eastAsia="Arial" w:hAnsi="Arial" w:cs="Arial"/>
        </w:rPr>
      </w:pPr>
      <w:r>
        <w:rPr>
          <w:rFonts w:ascii="Arial" w:eastAsia="Arial" w:hAnsi="Arial" w:cs="Arial"/>
        </w:rPr>
        <w:t>Drivers Ed - $150</w:t>
      </w:r>
    </w:p>
    <w:p w14:paraId="00000029" w14:textId="77777777" w:rsidR="00A676C8" w:rsidRDefault="00C20572">
      <w:pPr>
        <w:widowControl w:val="0"/>
        <w:ind w:left="0" w:hanging="2"/>
        <w:rPr>
          <w:rFonts w:ascii="Arial" w:eastAsia="Arial" w:hAnsi="Arial" w:cs="Arial"/>
        </w:rPr>
      </w:pPr>
      <w:r>
        <w:rPr>
          <w:rFonts w:ascii="Arial" w:eastAsia="Arial" w:hAnsi="Arial" w:cs="Arial"/>
        </w:rPr>
        <w:t>Parking - $40</w:t>
      </w:r>
    </w:p>
    <w:p w14:paraId="0000002A" w14:textId="77777777" w:rsidR="00A676C8" w:rsidRDefault="00C20572">
      <w:pPr>
        <w:widowControl w:val="0"/>
        <w:ind w:left="0" w:hanging="2"/>
        <w:rPr>
          <w:rFonts w:ascii="Arial" w:eastAsia="Arial" w:hAnsi="Arial" w:cs="Arial"/>
        </w:rPr>
      </w:pPr>
      <w:r>
        <w:rPr>
          <w:rFonts w:ascii="Arial" w:eastAsia="Arial" w:hAnsi="Arial" w:cs="Arial"/>
        </w:rPr>
        <w:t>Student Planner - $5</w:t>
      </w:r>
    </w:p>
    <w:p w14:paraId="0000002B" w14:textId="77777777" w:rsidR="00A676C8" w:rsidRDefault="00A676C8">
      <w:pPr>
        <w:widowControl w:val="0"/>
        <w:ind w:left="0" w:hanging="2"/>
        <w:rPr>
          <w:rFonts w:ascii="Arial" w:eastAsia="Arial" w:hAnsi="Arial" w:cs="Arial"/>
        </w:rPr>
      </w:pPr>
    </w:p>
    <w:p w14:paraId="0000002C" w14:textId="77777777" w:rsidR="00A676C8" w:rsidRDefault="00C20572">
      <w:pPr>
        <w:widowControl w:val="0"/>
        <w:ind w:left="0" w:hanging="2"/>
        <w:rPr>
          <w:rFonts w:ascii="Arial" w:eastAsia="Arial" w:hAnsi="Arial" w:cs="Arial"/>
        </w:rPr>
      </w:pPr>
      <w:r>
        <w:rPr>
          <w:rFonts w:ascii="Arial" w:eastAsia="Arial" w:hAnsi="Arial" w:cs="Arial"/>
          <w:b/>
        </w:rPr>
        <w:t>Meal Prices</w:t>
      </w:r>
    </w:p>
    <w:p w14:paraId="0000002D" w14:textId="77777777" w:rsidR="00A676C8" w:rsidRDefault="00A676C8">
      <w:pPr>
        <w:widowControl w:val="0"/>
        <w:ind w:left="0" w:hanging="2"/>
        <w:rPr>
          <w:rFonts w:ascii="Arial" w:eastAsia="Arial" w:hAnsi="Arial" w:cs="Arial"/>
        </w:rPr>
      </w:pPr>
    </w:p>
    <w:p w14:paraId="0000002E" w14:textId="77777777" w:rsidR="00A676C8" w:rsidRDefault="00C20572">
      <w:pPr>
        <w:widowControl w:val="0"/>
        <w:ind w:left="0" w:hanging="2"/>
        <w:rPr>
          <w:rFonts w:ascii="Arial" w:eastAsia="Arial" w:hAnsi="Arial" w:cs="Arial"/>
        </w:rPr>
      </w:pPr>
      <w:r>
        <w:rPr>
          <w:rFonts w:ascii="Arial" w:eastAsia="Arial" w:hAnsi="Arial" w:cs="Arial"/>
        </w:rPr>
        <w:t>For the 2021-2022 School Year, the district will be operating under the Seamless Summer Program and all students will receive a free reimbursable breakfast and lunch.</w:t>
      </w:r>
    </w:p>
    <w:p w14:paraId="0000002F" w14:textId="77777777" w:rsidR="00A676C8" w:rsidRDefault="00A676C8">
      <w:pPr>
        <w:widowControl w:val="0"/>
        <w:ind w:left="0" w:hanging="2"/>
        <w:rPr>
          <w:rFonts w:ascii="Arial" w:eastAsia="Arial" w:hAnsi="Arial" w:cs="Arial"/>
        </w:rPr>
      </w:pPr>
    </w:p>
    <w:p w14:paraId="00000030" w14:textId="77777777" w:rsidR="00A676C8" w:rsidRDefault="00C20572">
      <w:pPr>
        <w:widowControl w:val="0"/>
        <w:ind w:left="0" w:hanging="2"/>
        <w:rPr>
          <w:rFonts w:ascii="Arial" w:eastAsia="Arial" w:hAnsi="Arial" w:cs="Arial"/>
        </w:rPr>
      </w:pPr>
      <w:r>
        <w:rPr>
          <w:rFonts w:ascii="Arial" w:eastAsia="Arial" w:hAnsi="Arial" w:cs="Arial"/>
        </w:rPr>
        <w:t xml:space="preserve">Foodservice Ala Cart items are available for all students at an additional cost. </w:t>
      </w:r>
    </w:p>
    <w:p w14:paraId="00000031" w14:textId="77777777" w:rsidR="00A676C8" w:rsidRDefault="00C20572">
      <w:pPr>
        <w:widowControl w:val="0"/>
        <w:ind w:left="0" w:hanging="2"/>
        <w:rPr>
          <w:rFonts w:ascii="Arial" w:eastAsia="Arial" w:hAnsi="Arial" w:cs="Arial"/>
        </w:rPr>
      </w:pPr>
      <w:r>
        <w:rPr>
          <w:rFonts w:ascii="Arial" w:eastAsia="Arial" w:hAnsi="Arial" w:cs="Arial"/>
        </w:rPr>
        <w:t>Additional Breakfast - $2.10</w:t>
      </w:r>
    </w:p>
    <w:p w14:paraId="00000032" w14:textId="77777777" w:rsidR="00A676C8" w:rsidRDefault="00C20572">
      <w:pPr>
        <w:widowControl w:val="0"/>
        <w:ind w:left="0" w:hanging="2"/>
        <w:rPr>
          <w:rFonts w:ascii="Arial" w:eastAsia="Arial" w:hAnsi="Arial" w:cs="Arial"/>
        </w:rPr>
      </w:pPr>
      <w:r>
        <w:rPr>
          <w:rFonts w:ascii="Arial" w:eastAsia="Arial" w:hAnsi="Arial" w:cs="Arial"/>
        </w:rPr>
        <w:t>Additional Lunch - $3.10</w:t>
      </w:r>
    </w:p>
    <w:p w14:paraId="00000033" w14:textId="77777777" w:rsidR="00A676C8" w:rsidRDefault="00A676C8">
      <w:pPr>
        <w:widowControl w:val="0"/>
        <w:ind w:left="0" w:hanging="2"/>
        <w:rPr>
          <w:rFonts w:ascii="Arial" w:eastAsia="Arial" w:hAnsi="Arial" w:cs="Arial"/>
        </w:rPr>
      </w:pPr>
    </w:p>
    <w:p w14:paraId="00000034" w14:textId="77777777" w:rsidR="00A676C8" w:rsidRDefault="00C20572">
      <w:pPr>
        <w:widowControl w:val="0"/>
        <w:ind w:left="0" w:hanging="2"/>
        <w:rPr>
          <w:rFonts w:ascii="Arial" w:eastAsia="Arial" w:hAnsi="Arial" w:cs="Arial"/>
        </w:rPr>
      </w:pPr>
      <w:r>
        <w:rPr>
          <w:rFonts w:ascii="Arial" w:eastAsia="Arial" w:hAnsi="Arial" w:cs="Arial"/>
          <w:b/>
        </w:rPr>
        <w:t>Pre-K</w:t>
      </w:r>
    </w:p>
    <w:p w14:paraId="00000035" w14:textId="77777777" w:rsidR="00A676C8" w:rsidRDefault="00C20572">
      <w:pPr>
        <w:widowControl w:val="0"/>
        <w:ind w:left="0" w:hanging="2"/>
        <w:rPr>
          <w:rFonts w:ascii="Arial" w:eastAsia="Arial" w:hAnsi="Arial" w:cs="Arial"/>
        </w:rPr>
      </w:pPr>
      <w:r>
        <w:rPr>
          <w:rFonts w:ascii="Arial" w:eastAsia="Arial" w:hAnsi="Arial" w:cs="Arial"/>
        </w:rPr>
        <w:t xml:space="preserve">Preschool screenings will be open during registration. They </w:t>
      </w:r>
      <w:proofErr w:type="gramStart"/>
      <w:r>
        <w:rPr>
          <w:rFonts w:ascii="Arial" w:eastAsia="Arial" w:hAnsi="Arial" w:cs="Arial"/>
        </w:rPr>
        <w:t>can be completed</w:t>
      </w:r>
      <w:proofErr w:type="gramEnd"/>
      <w:r>
        <w:rPr>
          <w:rFonts w:ascii="Arial" w:eastAsia="Arial" w:hAnsi="Arial" w:cs="Arial"/>
        </w:rPr>
        <w:t xml:space="preserve"> online by filling out the form located under the screening tab on our website (central.tcusd3.org) or by calling (217) 824-5050.  If you prefer to fill out paper copies or need assistance with the online forms, in person screening is available on August 5 from 8:00 a.m. – 3:00 p.m. via walk-in.  Other days and times will be available for in person screening by APPOINTMENT ONLY. Please call 217-824-5050 if you need to schedule an alternate day. </w:t>
      </w:r>
    </w:p>
    <w:p w14:paraId="00000036" w14:textId="77777777" w:rsidR="00A676C8" w:rsidRDefault="00A676C8">
      <w:pPr>
        <w:widowControl w:val="0"/>
        <w:ind w:left="0" w:hanging="2"/>
        <w:rPr>
          <w:rFonts w:ascii="Arial" w:eastAsia="Arial" w:hAnsi="Arial" w:cs="Arial"/>
        </w:rPr>
      </w:pPr>
    </w:p>
    <w:p w14:paraId="00000037" w14:textId="77777777" w:rsidR="00A676C8" w:rsidRDefault="00C20572">
      <w:pPr>
        <w:widowControl w:val="0"/>
        <w:ind w:left="0" w:hanging="2"/>
        <w:rPr>
          <w:rFonts w:ascii="Arial" w:eastAsia="Arial" w:hAnsi="Arial" w:cs="Arial"/>
        </w:rPr>
      </w:pPr>
      <w:r>
        <w:rPr>
          <w:rFonts w:ascii="Arial" w:eastAsia="Arial" w:hAnsi="Arial" w:cs="Arial"/>
          <w:b/>
        </w:rPr>
        <w:t xml:space="preserve">Elementary </w:t>
      </w:r>
    </w:p>
    <w:p w14:paraId="00000038" w14:textId="77777777" w:rsidR="00A676C8" w:rsidRDefault="00C20572">
      <w:pPr>
        <w:widowControl w:val="0"/>
        <w:ind w:left="0" w:hanging="2"/>
        <w:rPr>
          <w:rFonts w:ascii="Arial" w:eastAsia="Arial" w:hAnsi="Arial" w:cs="Arial"/>
        </w:rPr>
      </w:pPr>
      <w:r>
        <w:rPr>
          <w:rFonts w:ascii="Arial" w:eastAsia="Arial" w:hAnsi="Arial" w:cs="Arial"/>
        </w:rPr>
        <w:t xml:space="preserve">Students </w:t>
      </w:r>
      <w:proofErr w:type="gramStart"/>
      <w:r>
        <w:rPr>
          <w:rFonts w:ascii="Arial" w:eastAsia="Arial" w:hAnsi="Arial" w:cs="Arial"/>
        </w:rPr>
        <w:t>will be assigned</w:t>
      </w:r>
      <w:proofErr w:type="gramEnd"/>
      <w:r>
        <w:rPr>
          <w:rFonts w:ascii="Arial" w:eastAsia="Arial" w:hAnsi="Arial" w:cs="Arial"/>
        </w:rPr>
        <w:t xml:space="preserve"> as follows:  Students Grades K-2 will attend North School; Students Grade 3 &amp; 4 will attend Memorial School. </w:t>
      </w:r>
    </w:p>
    <w:p w14:paraId="00000039" w14:textId="77777777" w:rsidR="00A676C8" w:rsidRDefault="00A676C8">
      <w:pPr>
        <w:widowControl w:val="0"/>
        <w:ind w:left="0" w:hanging="2"/>
        <w:rPr>
          <w:rFonts w:ascii="Arial" w:eastAsia="Arial" w:hAnsi="Arial" w:cs="Arial"/>
        </w:rPr>
      </w:pPr>
    </w:p>
    <w:p w14:paraId="0000003A" w14:textId="77777777" w:rsidR="00A676C8" w:rsidRDefault="00C20572">
      <w:pPr>
        <w:widowControl w:val="0"/>
        <w:ind w:left="0" w:hanging="2"/>
        <w:rPr>
          <w:rFonts w:ascii="Arial" w:eastAsia="Arial" w:hAnsi="Arial" w:cs="Arial"/>
        </w:rPr>
      </w:pPr>
      <w:r>
        <w:rPr>
          <w:rFonts w:ascii="Arial" w:eastAsia="Arial" w:hAnsi="Arial" w:cs="Arial"/>
        </w:rPr>
        <w:t xml:space="preserve">Students entering Kindergarten must be 5 years old on or before September 1 of the current school year.  </w:t>
      </w:r>
    </w:p>
    <w:p w14:paraId="0000003B" w14:textId="77777777" w:rsidR="00A676C8" w:rsidRDefault="00A676C8">
      <w:pPr>
        <w:widowControl w:val="0"/>
        <w:ind w:left="0" w:hanging="2"/>
        <w:rPr>
          <w:rFonts w:ascii="Arial" w:eastAsia="Arial" w:hAnsi="Arial" w:cs="Arial"/>
        </w:rPr>
      </w:pPr>
    </w:p>
    <w:p w14:paraId="0000003C" w14:textId="77777777" w:rsidR="00A676C8" w:rsidRDefault="00C20572">
      <w:pPr>
        <w:widowControl w:val="0"/>
        <w:ind w:left="0" w:hanging="2"/>
        <w:rPr>
          <w:rFonts w:ascii="Arial" w:eastAsia="Arial" w:hAnsi="Arial" w:cs="Arial"/>
        </w:rPr>
      </w:pPr>
      <w:r>
        <w:rPr>
          <w:rFonts w:ascii="Arial" w:eastAsia="Arial" w:hAnsi="Arial" w:cs="Arial"/>
        </w:rPr>
        <w:t>All students entering Kindergarten or those new to Illinois are required to have a physical (must include lead screening), dental and vision exams.  Second grade students are also required to have a dental exam.  Dental and vision exam waivers are available for children who meet certain conditions.  Kindergarteners must also show proof of being up to date on required immunizations, which includes the chickenpox vaccine.</w:t>
      </w:r>
    </w:p>
    <w:p w14:paraId="0000003D" w14:textId="77777777" w:rsidR="00A676C8" w:rsidRDefault="00A676C8">
      <w:pPr>
        <w:widowControl w:val="0"/>
        <w:ind w:left="0" w:hanging="2"/>
        <w:rPr>
          <w:rFonts w:ascii="Arial" w:eastAsia="Arial" w:hAnsi="Arial" w:cs="Arial"/>
        </w:rPr>
      </w:pPr>
    </w:p>
    <w:p w14:paraId="0000003E" w14:textId="77777777" w:rsidR="00A676C8" w:rsidRDefault="00C20572">
      <w:pPr>
        <w:widowControl w:val="0"/>
        <w:ind w:left="0" w:hanging="2"/>
        <w:rPr>
          <w:rFonts w:ascii="Arial" w:eastAsia="Arial" w:hAnsi="Arial" w:cs="Arial"/>
        </w:rPr>
      </w:pPr>
      <w:r>
        <w:rPr>
          <w:rFonts w:ascii="Arial" w:eastAsia="Arial" w:hAnsi="Arial" w:cs="Arial"/>
          <w:b/>
        </w:rPr>
        <w:t>Taylorville Junior High School</w:t>
      </w:r>
    </w:p>
    <w:p w14:paraId="0000003F" w14:textId="77777777" w:rsidR="00A676C8" w:rsidRDefault="00C20572">
      <w:pPr>
        <w:widowControl w:val="0"/>
        <w:ind w:left="0" w:hanging="2"/>
        <w:rPr>
          <w:rFonts w:ascii="Arial" w:eastAsia="Arial" w:hAnsi="Arial" w:cs="Arial"/>
        </w:rPr>
      </w:pPr>
      <w:r>
        <w:rPr>
          <w:rFonts w:ascii="Arial" w:eastAsia="Arial" w:hAnsi="Arial" w:cs="Arial"/>
        </w:rPr>
        <w:t xml:space="preserve">Junior High students new to the district </w:t>
      </w:r>
      <w:proofErr w:type="gramStart"/>
      <w:r>
        <w:rPr>
          <w:rFonts w:ascii="Arial" w:eastAsia="Arial" w:hAnsi="Arial" w:cs="Arial"/>
        </w:rPr>
        <w:t>are asked</w:t>
      </w:r>
      <w:proofErr w:type="gramEnd"/>
      <w:r>
        <w:rPr>
          <w:rFonts w:ascii="Arial" w:eastAsia="Arial" w:hAnsi="Arial" w:cs="Arial"/>
        </w:rPr>
        <w:t xml:space="preserve"> to contact the Junior High office at (217)-824-4924 before Wednesday, August 4 so that transcripts from previous schools can be obtained prior to registration.</w:t>
      </w:r>
    </w:p>
    <w:p w14:paraId="00000040" w14:textId="77777777" w:rsidR="00A676C8" w:rsidRDefault="00C20572">
      <w:pPr>
        <w:widowControl w:val="0"/>
        <w:spacing w:before="240" w:after="240"/>
        <w:ind w:left="0" w:hanging="2"/>
        <w:rPr>
          <w:rFonts w:ascii="Arial" w:eastAsia="Arial" w:hAnsi="Arial" w:cs="Arial"/>
        </w:rPr>
      </w:pPr>
      <w:r>
        <w:rPr>
          <w:rFonts w:ascii="Arial" w:eastAsia="Arial" w:hAnsi="Arial" w:cs="Arial"/>
        </w:rPr>
        <w:t xml:space="preserve">On August 5 from 11:00 a.m. – 7:00 p.m. and August 6 from 8:00 a.m. – 3:00 </w:t>
      </w:r>
      <w:proofErr w:type="gramStart"/>
      <w:r>
        <w:rPr>
          <w:rFonts w:ascii="Arial" w:eastAsia="Arial" w:hAnsi="Arial" w:cs="Arial"/>
        </w:rPr>
        <w:t>p.m.</w:t>
      </w:r>
      <w:proofErr w:type="gramEnd"/>
      <w:r>
        <w:rPr>
          <w:rFonts w:ascii="Arial" w:eastAsia="Arial" w:hAnsi="Arial" w:cs="Arial"/>
        </w:rPr>
        <w:t xml:space="preserve"> the Jr. high will be open for registration for those parents who were unable to complete the process online. Students will need to pick up their schedules.  PE clothes will be available to purchase.</w:t>
      </w:r>
    </w:p>
    <w:p w14:paraId="00000041" w14:textId="599249D7" w:rsidR="00A676C8" w:rsidRDefault="00C20572">
      <w:pPr>
        <w:widowControl w:val="0"/>
        <w:spacing w:before="240" w:after="240"/>
        <w:ind w:left="0" w:hanging="2"/>
        <w:rPr>
          <w:rFonts w:ascii="Arial" w:eastAsia="Arial" w:hAnsi="Arial" w:cs="Arial"/>
        </w:rPr>
      </w:pPr>
      <w:r>
        <w:rPr>
          <w:rFonts w:ascii="Arial" w:eastAsia="Arial" w:hAnsi="Arial" w:cs="Arial"/>
        </w:rPr>
        <w:t xml:space="preserve"> On August 9-13, 2021 from 8:00 a.m. – 3:00 p.m., the Jr. High will be open so students can come and practice opening their lockers, pick up their schedules and purchase PE clothes. The designated days are as follows: August 9 – 8</w:t>
      </w:r>
      <w:r>
        <w:rPr>
          <w:rFonts w:ascii="Arial" w:eastAsia="Arial" w:hAnsi="Arial" w:cs="Arial"/>
          <w:vertAlign w:val="superscript"/>
        </w:rPr>
        <w:t>th</w:t>
      </w:r>
      <w:r>
        <w:rPr>
          <w:rFonts w:ascii="Arial" w:eastAsia="Arial" w:hAnsi="Arial" w:cs="Arial"/>
        </w:rPr>
        <w:t xml:space="preserve"> grade students, August 10 – 7</w:t>
      </w:r>
      <w:r>
        <w:rPr>
          <w:rFonts w:ascii="Arial" w:eastAsia="Arial" w:hAnsi="Arial" w:cs="Arial"/>
          <w:vertAlign w:val="superscript"/>
        </w:rPr>
        <w:t>th</w:t>
      </w:r>
      <w:r>
        <w:rPr>
          <w:rFonts w:ascii="Arial" w:eastAsia="Arial" w:hAnsi="Arial" w:cs="Arial"/>
        </w:rPr>
        <w:t xml:space="preserve"> grade, August 11 – 6</w:t>
      </w:r>
      <w:r>
        <w:rPr>
          <w:rFonts w:ascii="Arial" w:eastAsia="Arial" w:hAnsi="Arial" w:cs="Arial"/>
          <w:vertAlign w:val="superscript"/>
        </w:rPr>
        <w:t>th</w:t>
      </w:r>
      <w:r>
        <w:rPr>
          <w:rFonts w:ascii="Arial" w:eastAsia="Arial" w:hAnsi="Arial" w:cs="Arial"/>
        </w:rPr>
        <w:t xml:space="preserve"> grade, August 12 and August 13 will be open for students who </w:t>
      </w:r>
      <w:r w:rsidR="00626D56">
        <w:rPr>
          <w:rFonts w:ascii="Arial" w:eastAsia="Arial" w:hAnsi="Arial" w:cs="Arial"/>
        </w:rPr>
        <w:t>could not</w:t>
      </w:r>
      <w:r>
        <w:rPr>
          <w:rFonts w:ascii="Arial" w:eastAsia="Arial" w:hAnsi="Arial" w:cs="Arial"/>
        </w:rPr>
        <w:t xml:space="preserve"> attend on their designated day.</w:t>
      </w:r>
    </w:p>
    <w:p w14:paraId="00000042" w14:textId="77777777" w:rsidR="00A676C8" w:rsidRDefault="00C20572">
      <w:pPr>
        <w:widowControl w:val="0"/>
        <w:spacing w:before="240" w:after="240"/>
        <w:ind w:left="0" w:hanging="2"/>
        <w:rPr>
          <w:rFonts w:ascii="Arial" w:eastAsia="Arial" w:hAnsi="Arial" w:cs="Arial"/>
        </w:rPr>
      </w:pPr>
      <w:r>
        <w:rPr>
          <w:rFonts w:ascii="Arial" w:eastAsia="Arial" w:hAnsi="Arial" w:cs="Arial"/>
        </w:rPr>
        <w:t xml:space="preserve"> Orientation/Open House for all incoming </w:t>
      </w:r>
      <w:proofErr w:type="gramStart"/>
      <w:r>
        <w:rPr>
          <w:rFonts w:ascii="Arial" w:eastAsia="Arial" w:hAnsi="Arial" w:cs="Arial"/>
        </w:rPr>
        <w:t>5</w:t>
      </w:r>
      <w:r>
        <w:rPr>
          <w:rFonts w:ascii="Arial" w:eastAsia="Arial" w:hAnsi="Arial" w:cs="Arial"/>
          <w:vertAlign w:val="superscript"/>
        </w:rPr>
        <w:t>th</w:t>
      </w:r>
      <w:proofErr w:type="gramEnd"/>
      <w:r>
        <w:rPr>
          <w:rFonts w:ascii="Arial" w:eastAsia="Arial" w:hAnsi="Arial" w:cs="Arial"/>
        </w:rPr>
        <w:t xml:space="preserve"> graders will be held on August 16 at 6:00 p.m. to acquaint students with the school, daily procedures, teachers, classes, and lockers.  Parents are welcome and encouraged to attend. </w:t>
      </w:r>
    </w:p>
    <w:p w14:paraId="00000043" w14:textId="77777777" w:rsidR="00A676C8" w:rsidRDefault="00C20572">
      <w:pPr>
        <w:widowControl w:val="0"/>
        <w:spacing w:before="240" w:after="240"/>
        <w:ind w:left="0" w:hanging="2"/>
        <w:rPr>
          <w:rFonts w:ascii="Arial" w:eastAsia="Arial" w:hAnsi="Arial" w:cs="Arial"/>
        </w:rPr>
      </w:pPr>
      <w:r>
        <w:rPr>
          <w:rFonts w:ascii="Arial" w:eastAsia="Arial" w:hAnsi="Arial" w:cs="Arial"/>
        </w:rPr>
        <w:t xml:space="preserve"> All sixth grade students and those new to Illinois are required to have physical and dental exams prior to the start of school.  In addition, students new to Illinois are required to have a vision exam.  Dental and vision exam waivers are available for children who meet certain conditions.  </w:t>
      </w:r>
    </w:p>
    <w:p w14:paraId="00000044" w14:textId="77777777" w:rsidR="00A676C8" w:rsidRDefault="00A676C8">
      <w:pPr>
        <w:widowControl w:val="0"/>
        <w:ind w:left="0" w:hanging="2"/>
        <w:rPr>
          <w:rFonts w:ascii="Arial" w:eastAsia="Arial" w:hAnsi="Arial" w:cs="Arial"/>
        </w:rPr>
      </w:pPr>
    </w:p>
    <w:p w14:paraId="00000045" w14:textId="77777777" w:rsidR="00A676C8" w:rsidRDefault="00C20572">
      <w:pPr>
        <w:widowControl w:val="0"/>
        <w:ind w:left="0" w:hanging="2"/>
        <w:rPr>
          <w:rFonts w:ascii="Arial" w:eastAsia="Arial" w:hAnsi="Arial" w:cs="Arial"/>
        </w:rPr>
      </w:pPr>
      <w:r>
        <w:rPr>
          <w:rFonts w:ascii="Arial" w:eastAsia="Arial" w:hAnsi="Arial" w:cs="Arial"/>
          <w:b/>
        </w:rPr>
        <w:t>Taylorville High School</w:t>
      </w:r>
    </w:p>
    <w:p w14:paraId="00000046" w14:textId="77777777" w:rsidR="00A676C8" w:rsidRDefault="00C20572">
      <w:pPr>
        <w:widowControl w:val="0"/>
        <w:ind w:left="0" w:hanging="2"/>
        <w:rPr>
          <w:rFonts w:ascii="Arial" w:eastAsia="Arial" w:hAnsi="Arial" w:cs="Arial"/>
        </w:rPr>
      </w:pPr>
      <w:r>
        <w:rPr>
          <w:rFonts w:ascii="Arial" w:eastAsia="Arial" w:hAnsi="Arial" w:cs="Arial"/>
        </w:rPr>
        <w:t xml:space="preserve">High school students new to the district </w:t>
      </w:r>
      <w:proofErr w:type="gramStart"/>
      <w:r>
        <w:rPr>
          <w:rFonts w:ascii="Arial" w:eastAsia="Arial" w:hAnsi="Arial" w:cs="Arial"/>
        </w:rPr>
        <w:t>are asked</w:t>
      </w:r>
      <w:proofErr w:type="gramEnd"/>
      <w:r>
        <w:rPr>
          <w:rFonts w:ascii="Arial" w:eastAsia="Arial" w:hAnsi="Arial" w:cs="Arial"/>
        </w:rPr>
        <w:t xml:space="preserve"> to contact the High School office (217)-824-2268 before August 1 so that transcripts from previous schools can be obtained and paperwork can be filled out.  Paper registration packets for </w:t>
      </w:r>
      <w:r>
        <w:rPr>
          <w:rFonts w:ascii="Arial" w:eastAsia="Arial" w:hAnsi="Arial" w:cs="Arial"/>
          <w:u w:val="single"/>
        </w:rPr>
        <w:t>new students only</w:t>
      </w:r>
      <w:r>
        <w:rPr>
          <w:rFonts w:ascii="Arial" w:eastAsia="Arial" w:hAnsi="Arial" w:cs="Arial"/>
        </w:rPr>
        <w:t xml:space="preserve"> will be available at the high school beginning July 16. </w:t>
      </w:r>
    </w:p>
    <w:p w14:paraId="00000047" w14:textId="77777777" w:rsidR="00A676C8" w:rsidRDefault="00A676C8">
      <w:pPr>
        <w:widowControl w:val="0"/>
        <w:ind w:left="0" w:hanging="2"/>
        <w:rPr>
          <w:rFonts w:ascii="Arial" w:eastAsia="Arial" w:hAnsi="Arial" w:cs="Arial"/>
        </w:rPr>
      </w:pPr>
    </w:p>
    <w:p w14:paraId="00000048" w14:textId="77777777" w:rsidR="00A676C8" w:rsidRDefault="00C20572">
      <w:pPr>
        <w:widowControl w:val="0"/>
        <w:ind w:left="0" w:hanging="2"/>
        <w:rPr>
          <w:rFonts w:ascii="Arial" w:eastAsia="Arial" w:hAnsi="Arial" w:cs="Arial"/>
        </w:rPr>
      </w:pPr>
      <w:r>
        <w:rPr>
          <w:rFonts w:ascii="Arial" w:eastAsia="Arial" w:hAnsi="Arial" w:cs="Arial"/>
        </w:rPr>
        <w:t xml:space="preserve">Student pictures for the yearbook and student ID photos </w:t>
      </w:r>
      <w:proofErr w:type="gramStart"/>
      <w:r>
        <w:rPr>
          <w:rFonts w:ascii="Arial" w:eastAsia="Arial" w:hAnsi="Arial" w:cs="Arial"/>
        </w:rPr>
        <w:t>will be taken</w:t>
      </w:r>
      <w:proofErr w:type="gramEnd"/>
      <w:r>
        <w:rPr>
          <w:rFonts w:ascii="Arial" w:eastAsia="Arial" w:hAnsi="Arial" w:cs="Arial"/>
        </w:rPr>
        <w:t xml:space="preserve"> at the High School on Thursday, August 19 during school hours. School-appropriate attire is required.  </w:t>
      </w:r>
    </w:p>
    <w:p w14:paraId="00000049" w14:textId="77777777" w:rsidR="00A676C8" w:rsidRDefault="00A676C8">
      <w:pPr>
        <w:widowControl w:val="0"/>
        <w:ind w:left="0" w:hanging="2"/>
        <w:rPr>
          <w:rFonts w:ascii="Arial" w:eastAsia="Arial" w:hAnsi="Arial" w:cs="Arial"/>
        </w:rPr>
      </w:pPr>
    </w:p>
    <w:p w14:paraId="0000004A" w14:textId="77777777" w:rsidR="00A676C8" w:rsidRDefault="00C20572">
      <w:pPr>
        <w:ind w:left="0" w:hanging="2"/>
        <w:rPr>
          <w:rFonts w:ascii="Arial" w:eastAsia="Arial" w:hAnsi="Arial" w:cs="Arial"/>
        </w:rPr>
      </w:pPr>
      <w:r>
        <w:rPr>
          <w:rFonts w:ascii="Arial" w:eastAsia="Arial" w:hAnsi="Arial" w:cs="Arial"/>
        </w:rPr>
        <w:t xml:space="preserve">THS students who plan to drive to school must complete a </w:t>
      </w:r>
      <w:proofErr w:type="gramStart"/>
      <w:r>
        <w:rPr>
          <w:rFonts w:ascii="Arial" w:eastAsia="Arial" w:hAnsi="Arial" w:cs="Arial"/>
        </w:rPr>
        <w:t>parking tag registration form</w:t>
      </w:r>
      <w:proofErr w:type="gramEnd"/>
      <w:r>
        <w:rPr>
          <w:rFonts w:ascii="Arial" w:eastAsia="Arial" w:hAnsi="Arial" w:cs="Arial"/>
        </w:rPr>
        <w:t xml:space="preserve"> and pay the $40 fee as part of the registration process.  Please note:  </w:t>
      </w:r>
      <w:r>
        <w:rPr>
          <w:rFonts w:ascii="Arial" w:eastAsia="Arial" w:hAnsi="Arial" w:cs="Arial"/>
          <w:b/>
          <w:u w:val="single"/>
        </w:rPr>
        <w:t>all student fees</w:t>
      </w:r>
      <w:r>
        <w:rPr>
          <w:rFonts w:ascii="Arial" w:eastAsia="Arial" w:hAnsi="Arial" w:cs="Arial"/>
        </w:rPr>
        <w:t xml:space="preserve"> </w:t>
      </w:r>
      <w:proofErr w:type="gramStart"/>
      <w:r>
        <w:rPr>
          <w:rFonts w:ascii="Arial" w:eastAsia="Arial" w:hAnsi="Arial" w:cs="Arial"/>
        </w:rPr>
        <w:t>must also be paid</w:t>
      </w:r>
      <w:proofErr w:type="gramEnd"/>
      <w:r>
        <w:rPr>
          <w:rFonts w:ascii="Arial" w:eastAsia="Arial" w:hAnsi="Arial" w:cs="Arial"/>
        </w:rPr>
        <w:t xml:space="preserve"> before the student can receive their parking tag. Parking tags </w:t>
      </w:r>
      <w:proofErr w:type="gramStart"/>
      <w:r>
        <w:rPr>
          <w:rFonts w:ascii="Arial" w:eastAsia="Arial" w:hAnsi="Arial" w:cs="Arial"/>
          <w:u w:val="single"/>
        </w:rPr>
        <w:t>will not</w:t>
      </w:r>
      <w:r>
        <w:rPr>
          <w:rFonts w:ascii="Arial" w:eastAsia="Arial" w:hAnsi="Arial" w:cs="Arial"/>
        </w:rPr>
        <w:t xml:space="preserve"> be distributed</w:t>
      </w:r>
      <w:proofErr w:type="gramEnd"/>
      <w:r>
        <w:rPr>
          <w:rFonts w:ascii="Arial" w:eastAsia="Arial" w:hAnsi="Arial" w:cs="Arial"/>
        </w:rPr>
        <w:t xml:space="preserve"> during registration.  Parking tags will be issued from Mr. Keller’s office (Student Services) Tuesday, August 10 (</w:t>
      </w:r>
      <w:proofErr w:type="gramStart"/>
      <w:r>
        <w:rPr>
          <w:rFonts w:ascii="Arial" w:eastAsia="Arial" w:hAnsi="Arial" w:cs="Arial"/>
        </w:rPr>
        <w:t>Seniors</w:t>
      </w:r>
      <w:proofErr w:type="gramEnd"/>
      <w:r>
        <w:rPr>
          <w:rFonts w:ascii="Arial" w:eastAsia="Arial" w:hAnsi="Arial" w:cs="Arial"/>
        </w:rPr>
        <w:t>), Wednesday, August 11 (Juniors) and Friday, August 13 (Sophomores), from 8:00 a.m. – 4:00 p.m.</w:t>
      </w:r>
    </w:p>
    <w:p w14:paraId="0000004B" w14:textId="77777777" w:rsidR="00A676C8" w:rsidRDefault="00A676C8">
      <w:pPr>
        <w:ind w:left="0" w:hanging="2"/>
        <w:rPr>
          <w:rFonts w:ascii="Arial" w:eastAsia="Arial" w:hAnsi="Arial" w:cs="Arial"/>
        </w:rPr>
      </w:pPr>
    </w:p>
    <w:p w14:paraId="0000004C" w14:textId="77777777" w:rsidR="00A676C8" w:rsidRDefault="00C20572">
      <w:pPr>
        <w:widowControl w:val="0"/>
        <w:ind w:left="0" w:hanging="2"/>
        <w:rPr>
          <w:rFonts w:ascii="Arial" w:eastAsia="Arial" w:hAnsi="Arial" w:cs="Arial"/>
        </w:rPr>
      </w:pPr>
      <w:r>
        <w:rPr>
          <w:rFonts w:ascii="Arial" w:eastAsia="Arial" w:hAnsi="Arial" w:cs="Arial"/>
        </w:rPr>
        <w:t xml:space="preserve">All ninth grade students and those new to Illinois are required to have a physical examination prior to the start of school and must show proof that they have received their required booster immunizations.  </w:t>
      </w:r>
      <w:proofErr w:type="gramStart"/>
      <w:r>
        <w:rPr>
          <w:rFonts w:ascii="Arial" w:eastAsia="Arial" w:hAnsi="Arial" w:cs="Arial"/>
        </w:rPr>
        <w:t>Also</w:t>
      </w:r>
      <w:proofErr w:type="gramEnd"/>
      <w:r>
        <w:rPr>
          <w:rFonts w:ascii="Arial" w:eastAsia="Arial" w:hAnsi="Arial" w:cs="Arial"/>
        </w:rPr>
        <w:t>, students new to Illinois are required to have a dental and a vision exam.  Dental and vision exam waivers are available for children who meet certain conditions. Completed forms may be turned in prior to or on the first day of school.</w:t>
      </w:r>
    </w:p>
    <w:p w14:paraId="0000004D" w14:textId="77777777" w:rsidR="00A676C8" w:rsidRDefault="00A676C8">
      <w:pPr>
        <w:widowControl w:val="0"/>
        <w:ind w:left="0" w:hanging="2"/>
        <w:rPr>
          <w:rFonts w:ascii="Arial" w:eastAsia="Arial" w:hAnsi="Arial" w:cs="Arial"/>
        </w:rPr>
      </w:pPr>
    </w:p>
    <w:p w14:paraId="0000004E" w14:textId="77777777" w:rsidR="00A676C8" w:rsidRDefault="00C20572">
      <w:pPr>
        <w:widowControl w:val="0"/>
        <w:ind w:left="0" w:hanging="2"/>
        <w:rPr>
          <w:rFonts w:ascii="Arial" w:eastAsia="Arial" w:hAnsi="Arial" w:cs="Arial"/>
        </w:rPr>
      </w:pPr>
      <w:r>
        <w:rPr>
          <w:rFonts w:ascii="Arial" w:eastAsia="Arial" w:hAnsi="Arial" w:cs="Arial"/>
          <w:b/>
        </w:rPr>
        <w:t>FRESHMAN ORIENTATION</w:t>
      </w:r>
    </w:p>
    <w:p w14:paraId="0000004F" w14:textId="77777777" w:rsidR="00A676C8" w:rsidRDefault="00C20572">
      <w:pPr>
        <w:widowControl w:val="0"/>
        <w:ind w:left="0" w:hanging="2"/>
        <w:rPr>
          <w:rFonts w:ascii="Arial" w:eastAsia="Arial" w:hAnsi="Arial" w:cs="Arial"/>
        </w:rPr>
      </w:pPr>
      <w:r>
        <w:rPr>
          <w:rFonts w:ascii="Arial" w:eastAsia="Arial" w:hAnsi="Arial" w:cs="Arial"/>
        </w:rPr>
        <w:t>The “Tornado Drill” freshman orientation will be held on Thursday, August 12 beginning at 9:00 a.m., for all incoming THS 9</w:t>
      </w:r>
      <w:r>
        <w:rPr>
          <w:rFonts w:ascii="Arial" w:eastAsia="Arial" w:hAnsi="Arial" w:cs="Arial"/>
          <w:vertAlign w:val="superscript"/>
        </w:rPr>
        <w:t>th</w:t>
      </w:r>
      <w:r>
        <w:rPr>
          <w:rFonts w:ascii="Arial" w:eastAsia="Arial" w:hAnsi="Arial" w:cs="Arial"/>
        </w:rPr>
        <w:t xml:space="preserve"> graders and students who are new to the district  This orientation will acquaint students to the school building, daily procedures, teachers, classes, and lockers.  Activities for the orientation will include a building tour, meetings with administration and staff, and a mini-schedule of their day.  Lunch </w:t>
      </w:r>
      <w:proofErr w:type="gramStart"/>
      <w:r>
        <w:rPr>
          <w:rFonts w:ascii="Arial" w:eastAsia="Arial" w:hAnsi="Arial" w:cs="Arial"/>
        </w:rPr>
        <w:t>will be provided</w:t>
      </w:r>
      <w:proofErr w:type="gramEnd"/>
      <w:r>
        <w:rPr>
          <w:rFonts w:ascii="Arial" w:eastAsia="Arial" w:hAnsi="Arial" w:cs="Arial"/>
        </w:rPr>
        <w:t xml:space="preserve">. </w:t>
      </w:r>
    </w:p>
    <w:p w14:paraId="00000050" w14:textId="77777777" w:rsidR="00A676C8" w:rsidRDefault="00A676C8">
      <w:pPr>
        <w:widowControl w:val="0"/>
        <w:ind w:left="0" w:hanging="2"/>
        <w:rPr>
          <w:rFonts w:ascii="Arial" w:eastAsia="Arial" w:hAnsi="Arial" w:cs="Arial"/>
        </w:rPr>
      </w:pPr>
    </w:p>
    <w:p w14:paraId="00000051" w14:textId="77777777" w:rsidR="00A676C8" w:rsidRDefault="00C20572">
      <w:pPr>
        <w:widowControl w:val="0"/>
        <w:ind w:left="0" w:hanging="2"/>
        <w:rPr>
          <w:rFonts w:ascii="Arial" w:eastAsia="Arial" w:hAnsi="Arial" w:cs="Arial"/>
        </w:rPr>
      </w:pPr>
      <w:r>
        <w:rPr>
          <w:rFonts w:ascii="Arial" w:eastAsia="Arial" w:hAnsi="Arial" w:cs="Arial"/>
        </w:rPr>
        <w:t>As part of the Tornado Drill, freshman students will be taking school pictures for yearbook and their ID badge.  Students should wear school appropriate attire.</w:t>
      </w:r>
    </w:p>
    <w:p w14:paraId="00000052" w14:textId="77777777" w:rsidR="00A676C8" w:rsidRDefault="00A676C8">
      <w:pPr>
        <w:widowControl w:val="0"/>
        <w:ind w:left="0" w:hanging="2"/>
        <w:rPr>
          <w:rFonts w:ascii="Arial" w:eastAsia="Arial" w:hAnsi="Arial" w:cs="Arial"/>
        </w:rPr>
      </w:pPr>
    </w:p>
    <w:p w14:paraId="00000053" w14:textId="77777777" w:rsidR="00A676C8" w:rsidRDefault="00C20572">
      <w:pPr>
        <w:widowControl w:val="0"/>
        <w:ind w:left="0" w:hanging="2"/>
        <w:rPr>
          <w:rFonts w:ascii="Arial" w:eastAsia="Arial" w:hAnsi="Arial" w:cs="Arial"/>
        </w:rPr>
      </w:pPr>
      <w:r>
        <w:rPr>
          <w:rFonts w:ascii="Arial" w:eastAsia="Arial" w:hAnsi="Arial" w:cs="Arial"/>
          <w:b/>
        </w:rPr>
        <w:t>BEGINNING OF SCHOOL</w:t>
      </w:r>
    </w:p>
    <w:p w14:paraId="00000054" w14:textId="77777777" w:rsidR="00A676C8" w:rsidRDefault="00C20572">
      <w:pPr>
        <w:widowControl w:val="0"/>
        <w:ind w:left="0" w:hanging="2"/>
        <w:rPr>
          <w:rFonts w:ascii="Arial" w:eastAsia="Arial" w:hAnsi="Arial" w:cs="Arial"/>
        </w:rPr>
      </w:pPr>
      <w:r>
        <w:rPr>
          <w:rFonts w:ascii="Arial" w:eastAsia="Arial" w:hAnsi="Arial" w:cs="Arial"/>
        </w:rPr>
        <w:t>The 2021-22 school year will open on Monday, August 16 with a workshop for all personnel of the district on August 16</w:t>
      </w:r>
      <w:r>
        <w:rPr>
          <w:rFonts w:ascii="Arial" w:eastAsia="Arial" w:hAnsi="Arial" w:cs="Arial"/>
          <w:vertAlign w:val="superscript"/>
        </w:rPr>
        <w:t xml:space="preserve"> </w:t>
      </w:r>
      <w:r>
        <w:rPr>
          <w:rFonts w:ascii="Arial" w:eastAsia="Arial" w:hAnsi="Arial" w:cs="Arial"/>
        </w:rPr>
        <w:t xml:space="preserve">and 17.  The first day of student attendance will be Wednesday, August 18. </w:t>
      </w:r>
    </w:p>
    <w:p w14:paraId="00000055" w14:textId="77777777" w:rsidR="00A676C8" w:rsidRDefault="00A676C8">
      <w:pPr>
        <w:widowControl w:val="0"/>
        <w:ind w:left="0" w:hanging="2"/>
        <w:rPr>
          <w:rFonts w:ascii="Arial" w:eastAsia="Arial" w:hAnsi="Arial" w:cs="Arial"/>
        </w:rPr>
      </w:pPr>
    </w:p>
    <w:p w14:paraId="00000056" w14:textId="77777777" w:rsidR="00A676C8" w:rsidRDefault="00C20572">
      <w:pPr>
        <w:widowControl w:val="0"/>
        <w:ind w:left="0" w:hanging="2"/>
        <w:rPr>
          <w:rFonts w:ascii="Arial" w:eastAsia="Arial" w:hAnsi="Arial" w:cs="Arial"/>
        </w:rPr>
      </w:pPr>
      <w:r>
        <w:rPr>
          <w:rFonts w:ascii="Arial" w:eastAsia="Arial" w:hAnsi="Arial" w:cs="Arial"/>
        </w:rPr>
        <w:t xml:space="preserve">The Taylorville School District offers an extensive range of general and vocational education opportunities according to Superintendent Dr. Chris Dougherty, Title IX and Section 504 Coordinator.  All programs </w:t>
      </w:r>
      <w:proofErr w:type="gramStart"/>
      <w:r>
        <w:rPr>
          <w:rFonts w:ascii="Arial" w:eastAsia="Arial" w:hAnsi="Arial" w:cs="Arial"/>
        </w:rPr>
        <w:t>are offered</w:t>
      </w:r>
      <w:proofErr w:type="gramEnd"/>
      <w:r>
        <w:rPr>
          <w:rFonts w:ascii="Arial" w:eastAsia="Arial" w:hAnsi="Arial" w:cs="Arial"/>
        </w:rPr>
        <w:t xml:space="preserve"> to students without regard to race, color, national origin, sex, or handicap.  The Superintendent's Office </w:t>
      </w:r>
      <w:proofErr w:type="gramStart"/>
      <w:r>
        <w:rPr>
          <w:rFonts w:ascii="Arial" w:eastAsia="Arial" w:hAnsi="Arial" w:cs="Arial"/>
        </w:rPr>
        <w:t>can be reached</w:t>
      </w:r>
      <w:proofErr w:type="gramEnd"/>
      <w:r>
        <w:rPr>
          <w:rFonts w:ascii="Arial" w:eastAsia="Arial" w:hAnsi="Arial" w:cs="Arial"/>
        </w:rPr>
        <w:t xml:space="preserve"> by calling (217) 824-4951.</w:t>
      </w:r>
    </w:p>
    <w:p w14:paraId="00000057" w14:textId="77777777" w:rsidR="00A676C8" w:rsidRDefault="00A676C8">
      <w:pPr>
        <w:widowControl w:val="0"/>
        <w:ind w:left="0" w:hanging="2"/>
        <w:rPr>
          <w:rFonts w:ascii="Arial" w:eastAsia="Arial" w:hAnsi="Arial" w:cs="Arial"/>
        </w:rPr>
      </w:pPr>
    </w:p>
    <w:p w14:paraId="00000058" w14:textId="77777777" w:rsidR="00A676C8" w:rsidRDefault="00C20572">
      <w:pPr>
        <w:widowControl w:val="0"/>
        <w:ind w:left="0" w:hanging="2"/>
        <w:jc w:val="center"/>
        <w:rPr>
          <w:rFonts w:ascii="Arial" w:eastAsia="Arial" w:hAnsi="Arial" w:cs="Arial"/>
        </w:rPr>
      </w:pPr>
      <w:r>
        <w:rPr>
          <w:rFonts w:ascii="Arial" w:eastAsia="Arial" w:hAnsi="Arial" w:cs="Arial"/>
        </w:rPr>
        <w:t>###</w:t>
      </w:r>
    </w:p>
    <w:sectPr w:rsidR="00A676C8">
      <w:headerReference w:type="default" r:id="rId10"/>
      <w:footerReference w:type="default" r:id="rId11"/>
      <w:headerReference w:type="first" r:id="rId12"/>
      <w:pgSz w:w="12240" w:h="15840"/>
      <w:pgMar w:top="1440" w:right="1440" w:bottom="115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75AF" w14:textId="77777777" w:rsidR="00997CC3" w:rsidRDefault="00997CC3">
      <w:pPr>
        <w:spacing w:line="240" w:lineRule="auto"/>
        <w:ind w:left="0" w:hanging="2"/>
      </w:pPr>
      <w:r>
        <w:separator/>
      </w:r>
    </w:p>
  </w:endnote>
  <w:endnote w:type="continuationSeparator" w:id="0">
    <w:p w14:paraId="0055BDB3" w14:textId="77777777" w:rsidR="00997CC3" w:rsidRDefault="00997C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19A27A21" w:rsidR="00A676C8" w:rsidRDefault="00C20572">
    <w:pPr>
      <w:widowControl w:val="0"/>
      <w:tabs>
        <w:tab w:val="center" w:pos="4320"/>
        <w:tab w:val="right" w:pos="8640"/>
      </w:tabs>
      <w:ind w:left="0" w:hanging="2"/>
      <w:rPr>
        <w:rFonts w:ascii="Arial" w:eastAsia="Arial" w:hAnsi="Arial" w:cs="Arial"/>
        <w:sz w:val="24"/>
        <w:szCs w:val="24"/>
      </w:rPr>
    </w:pPr>
    <w:r>
      <w:rPr>
        <w:rFonts w:ascii="Arial" w:eastAsia="Arial" w:hAnsi="Arial" w:cs="Arial"/>
      </w:rPr>
      <w:tab/>
      <w:t xml:space="preserv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170B2">
      <w:rPr>
        <w:rFonts w:ascii="Arial" w:eastAsia="Arial" w:hAnsi="Arial" w:cs="Arial"/>
        <w:noProof/>
      </w:rPr>
      <w:t>3</w:t>
    </w:r>
    <w:r>
      <w:rPr>
        <w:rFonts w:ascii="Arial" w:eastAsia="Arial" w:hAnsi="Arial" w:cs="Arial"/>
      </w:rPr>
      <w:fldChar w:fldCharType="end"/>
    </w:r>
    <w:r>
      <w:rPr>
        <w:rFonts w:ascii="Arial" w:eastAsia="Arial" w:hAnsi="Arial" w:cs="Arial"/>
      </w:rPr>
      <w:t xml:space="preserve"> -</w:t>
    </w:r>
  </w:p>
  <w:p w14:paraId="00000060" w14:textId="77777777" w:rsidR="00A676C8" w:rsidRDefault="00A676C8">
    <w:pPr>
      <w:widowControl w:val="0"/>
      <w:tabs>
        <w:tab w:val="center" w:pos="4680"/>
        <w:tab w:val="right" w:pos="9360"/>
      </w:tabs>
      <w:ind w:left="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315E" w14:textId="77777777" w:rsidR="00997CC3" w:rsidRDefault="00997CC3">
      <w:pPr>
        <w:spacing w:line="240" w:lineRule="auto"/>
        <w:ind w:left="0" w:hanging="2"/>
      </w:pPr>
      <w:r>
        <w:separator/>
      </w:r>
    </w:p>
  </w:footnote>
  <w:footnote w:type="continuationSeparator" w:id="0">
    <w:p w14:paraId="1843EFAD" w14:textId="77777777" w:rsidR="00997CC3" w:rsidRDefault="00997C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A676C8" w:rsidRDefault="00C20572">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p>
  <w:p w14:paraId="0000005A" w14:textId="77777777" w:rsidR="00A676C8" w:rsidRDefault="00A676C8">
    <w:pPr>
      <w:pBdr>
        <w:top w:val="nil"/>
        <w:left w:val="nil"/>
        <w:bottom w:val="nil"/>
        <w:right w:val="nil"/>
        <w:between w:val="nil"/>
      </w:pBdr>
      <w:tabs>
        <w:tab w:val="center" w:pos="4320"/>
        <w:tab w:val="right" w:pos="8640"/>
      </w:tabs>
      <w:spacing w:line="240" w:lineRule="auto"/>
      <w:ind w:left="0" w:hanging="2"/>
      <w:rPr>
        <w:color w:val="000000"/>
      </w:rPr>
    </w:pPr>
  </w:p>
  <w:p w14:paraId="0000005B" w14:textId="77777777" w:rsidR="00A676C8" w:rsidRDefault="00A676C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A676C8" w:rsidRDefault="00C20572">
    <w:pPr>
      <w:widowControl w:val="0"/>
      <w:tabs>
        <w:tab w:val="left" w:pos="720"/>
        <w:tab w:val="center" w:pos="4320"/>
        <w:tab w:val="right" w:pos="8640"/>
      </w:tabs>
      <w:ind w:left="0" w:hanging="2"/>
      <w:rPr>
        <w:rFonts w:ascii="Arial" w:eastAsia="Arial" w:hAnsi="Arial" w:cs="Arial"/>
      </w:rPr>
    </w:pPr>
    <w:r>
      <w:rPr>
        <w:rFonts w:ascii="Arial" w:eastAsia="Arial" w:hAnsi="Arial" w:cs="Arial"/>
      </w:rPr>
      <w:t>Breeze Courier</w:t>
    </w:r>
    <w:r>
      <w:rPr>
        <w:rFonts w:ascii="Arial" w:eastAsia="Arial" w:hAnsi="Arial" w:cs="Arial"/>
      </w:rPr>
      <w:tab/>
    </w:r>
    <w:r>
      <w:rPr>
        <w:rFonts w:ascii="Arial" w:eastAsia="Arial" w:hAnsi="Arial" w:cs="Arial"/>
      </w:rPr>
      <w:tab/>
      <w:t xml:space="preserve">        Taylorville C. U. Schools</w:t>
    </w:r>
  </w:p>
  <w:p w14:paraId="0000005D" w14:textId="77777777" w:rsidR="00A676C8" w:rsidRDefault="00C20572">
    <w:pPr>
      <w:widowControl w:val="0"/>
      <w:tabs>
        <w:tab w:val="left" w:pos="720"/>
        <w:tab w:val="right" w:pos="8640"/>
      </w:tabs>
      <w:ind w:left="0" w:hanging="2"/>
      <w:rPr>
        <w:rFonts w:ascii="Arial" w:eastAsia="Arial" w:hAnsi="Arial" w:cs="Arial"/>
      </w:rPr>
    </w:pPr>
    <w:r>
      <w:rPr>
        <w:rFonts w:ascii="Arial" w:eastAsia="Arial" w:hAnsi="Arial" w:cs="Arial"/>
      </w:rPr>
      <w:t>Miller Media Group</w:t>
    </w:r>
    <w:r>
      <w:rPr>
        <w:rFonts w:ascii="Arial" w:eastAsia="Arial" w:hAnsi="Arial" w:cs="Arial"/>
      </w:rPr>
      <w:tab/>
    </w:r>
  </w:p>
  <w:p w14:paraId="0000005E" w14:textId="77777777" w:rsidR="00A676C8" w:rsidRDefault="00A676C8">
    <w:pPr>
      <w:widowControl w:val="0"/>
      <w:tabs>
        <w:tab w:val="left" w:pos="720"/>
        <w:tab w:val="right" w:pos="9360"/>
      </w:tabs>
      <w:ind w:left="0" w:hanging="2"/>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35826"/>
    <w:multiLevelType w:val="multilevel"/>
    <w:tmpl w:val="CD2CA9A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C8"/>
    <w:rsid w:val="006170B2"/>
    <w:rsid w:val="00626D56"/>
    <w:rsid w:val="00745008"/>
    <w:rsid w:val="00997CC3"/>
    <w:rsid w:val="00A676C8"/>
    <w:rsid w:val="00C20572"/>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BB06"/>
  <w15:docId w15:val="{DB5A46BC-6C63-4B96-83C4-CC7B41F0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jc w:val="center"/>
    </w:pPr>
    <w:rPr>
      <w:rFonts w:ascii="Courier New" w:hAnsi="Courier New"/>
      <w:b/>
      <w:color w:val="0000FF"/>
      <w:u w:val="single"/>
    </w:rPr>
  </w:style>
  <w:style w:type="paragraph" w:styleId="Heading2">
    <w:name w:val="heading 2"/>
    <w:basedOn w:val="Normal"/>
    <w:next w:val="Normal"/>
    <w:pPr>
      <w:keepNext/>
      <w:spacing w:before="240" w:after="60"/>
      <w:outlineLvl w:val="1"/>
    </w:pPr>
    <w:rPr>
      <w:rFonts w:ascii="Arial" w:hAnsi="Arial"/>
      <w:b/>
      <w:i/>
      <w:sz w:val="24"/>
    </w:rPr>
  </w:style>
  <w:style w:type="paragraph" w:styleId="Heading3">
    <w:name w:val="heading 3"/>
    <w:basedOn w:val="Normal"/>
    <w:next w:val="Normal"/>
    <w:pPr>
      <w:keepNext/>
      <w:spacing w:before="240" w:after="60"/>
      <w:outlineLvl w:val="2"/>
    </w:pPr>
    <w:rPr>
      <w:rFonts w:ascii="Arial" w:hAnsi="Arial"/>
      <w:sz w:val="24"/>
    </w:rPr>
  </w:style>
  <w:style w:type="paragraph" w:styleId="Heading4">
    <w:name w:val="heading 4"/>
    <w:basedOn w:val="Normal"/>
    <w:next w:val="Normal"/>
    <w:pPr>
      <w:keepNext/>
      <w:spacing w:before="240" w:after="60"/>
      <w:outlineLvl w:val="3"/>
    </w:pPr>
    <w:rPr>
      <w:rFonts w:ascii="Arial" w:hAnsi="Arial"/>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rPr>
      <w:rFonts w:ascii="Arial" w:hAnsi="Arial"/>
    </w:rPr>
  </w:style>
  <w:style w:type="paragraph" w:styleId="Heading8">
    <w:name w:val="heading 8"/>
    <w:basedOn w:val="Normal"/>
    <w:next w:val="Normal"/>
    <w:pPr>
      <w:spacing w:before="240" w:after="60"/>
      <w:outlineLvl w:val="7"/>
    </w:pPr>
    <w:rPr>
      <w:rFonts w:ascii="Arial" w:hAnsi="Arial"/>
      <w:i/>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val="0"/>
      <w:tabs>
        <w:tab w:val="left" w:pos="720"/>
      </w:tabs>
      <w:jc w:val="center"/>
    </w:pPr>
    <w:rPr>
      <w:rFonts w:ascii="Courier New" w:hAnsi="Courier New"/>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tabs>
        <w:tab w:val="left" w:pos="720"/>
      </w:tabs>
    </w:pPr>
    <w:rPr>
      <w:rFonts w:ascii="Courier New" w:hAnsi="Courier New"/>
      <w:color w:val="FF0000"/>
    </w:r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tabs>
        <w:tab w:val="clear" w:pos="720"/>
      </w:tabs>
      <w:spacing w:after="120"/>
      <w:ind w:firstLine="210"/>
    </w:pPr>
    <w:rPr>
      <w:rFonts w:ascii="Times New Roman" w:hAnsi="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pPr>
      <w:spacing w:before="120" w:after="120"/>
    </w:pPr>
    <w:rPr>
      <w:b/>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style>
  <w:style w:type="paragraph" w:styleId="EnvelopeAddress">
    <w:name w:val="envelope address"/>
    <w:basedOn w:val="Normal"/>
    <w:pPr>
      <w:framePr w:w="7920" w:hSpace="180" w:wrap="auto" w:vAnchor="page" w:hAnchor="text"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rPr>
      <w:rFonts w:ascii="Arial" w:eastAsia="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b/>
      <w:sz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cusd3.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usd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aTIQGjNPCDD6M9xS/nBvRa15A==">AMUW2mXZ7NXwR278uNhiVNXylbceX8RA7pI/0SlhjByHUfCHj3Bi2cB2bMoO+H2JL7NFz3KyEvY1uvjLdaKDQZTBHCbjYfn8qROfPpnoekdgjc33ljzkFaG090AevVAI8Ywt2Suq4FlwnTWZzI00pKCht58LrU1v7Q==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foobar</dc:creator>
  <cp:lastModifiedBy>Julie LeBeane</cp:lastModifiedBy>
  <cp:revision>5</cp:revision>
  <dcterms:created xsi:type="dcterms:W3CDTF">2021-06-29T14:02:00Z</dcterms:created>
  <dcterms:modified xsi:type="dcterms:W3CDTF">2021-07-13T16:56:00Z</dcterms:modified>
</cp:coreProperties>
</file>